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1192" w14:textId="13086DB9" w:rsidR="00236112" w:rsidRPr="00F23845" w:rsidRDefault="00236112" w:rsidP="00F23845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F23845">
        <w:rPr>
          <w:rFonts w:ascii="Calibri" w:hAnsi="Calibri" w:cs="Calibri"/>
          <w:b/>
          <w:bCs/>
          <w:sz w:val="36"/>
          <w:szCs w:val="36"/>
          <w:u w:val="single"/>
        </w:rPr>
        <w:t>OT Overview Devotions (Week 1: Genesis 1-3)</w:t>
      </w:r>
    </w:p>
    <w:p w14:paraId="18516820" w14:textId="77777777" w:rsidR="00236112" w:rsidRPr="00F23845" w:rsidRDefault="00236112">
      <w:pPr>
        <w:rPr>
          <w:rFonts w:ascii="Calibri" w:hAnsi="Calibri" w:cs="Calibri"/>
          <w:b/>
          <w:bCs/>
          <w:u w:val="single"/>
        </w:rPr>
      </w:pPr>
    </w:p>
    <w:p w14:paraId="06145E1C" w14:textId="77777777" w:rsidR="00A43DF3" w:rsidRPr="00F23845" w:rsidRDefault="00A43DF3" w:rsidP="00236112">
      <w:pPr>
        <w:divId w:val="371542082"/>
        <w:rPr>
          <w:rFonts w:ascii="Calibri" w:eastAsia="Times New Roman" w:hAnsi="Calibri" w:cs="Calibri"/>
          <w:b/>
          <w:bCs/>
          <w:sz w:val="24"/>
          <w:szCs w:val="24"/>
        </w:rPr>
      </w:pPr>
      <w:r w:rsidRPr="00F23845">
        <w:rPr>
          <w:rFonts w:ascii="Calibri" w:eastAsia="Times New Roman" w:hAnsi="Calibri" w:cs="Calibri"/>
          <w:b/>
          <w:bCs/>
          <w:sz w:val="24"/>
          <w:szCs w:val="24"/>
        </w:rPr>
        <w:t xml:space="preserve">Day </w:t>
      </w:r>
      <w:r w:rsidR="00BE01CC" w:rsidRPr="00F23845">
        <w:rPr>
          <w:rFonts w:ascii="Calibri" w:eastAsia="Times New Roman" w:hAnsi="Calibri" w:cs="Calibri"/>
          <w:b/>
          <w:bCs/>
          <w:sz w:val="24"/>
          <w:szCs w:val="24"/>
        </w:rPr>
        <w:t>#</w:t>
      </w:r>
      <w:r w:rsidR="00236112" w:rsidRPr="00F23845">
        <w:rPr>
          <w:rFonts w:ascii="Calibri" w:eastAsia="Times New Roman" w:hAnsi="Calibri" w:cs="Calibri"/>
          <w:b/>
          <w:bCs/>
          <w:sz w:val="24"/>
          <w:szCs w:val="24"/>
        </w:rPr>
        <w:t>1</w:t>
      </w:r>
      <w:r w:rsidRPr="00F23845">
        <w:rPr>
          <w:rFonts w:ascii="Calibri" w:eastAsia="Times New Roman" w:hAnsi="Calibri" w:cs="Calibri"/>
          <w:b/>
          <w:bCs/>
          <w:sz w:val="24"/>
          <w:szCs w:val="24"/>
        </w:rPr>
        <w:t>:</w:t>
      </w:r>
    </w:p>
    <w:p w14:paraId="566AFA6A" w14:textId="77777777" w:rsidR="00A43DF3" w:rsidRPr="00F23845" w:rsidRDefault="00A43DF3" w:rsidP="00236112">
      <w:pPr>
        <w:divId w:val="371542082"/>
        <w:rPr>
          <w:rFonts w:ascii="Calibri" w:eastAsia="Times New Roman" w:hAnsi="Calibri" w:cs="Calibri"/>
          <w:sz w:val="24"/>
          <w:szCs w:val="24"/>
        </w:rPr>
      </w:pPr>
    </w:p>
    <w:p w14:paraId="12A01736" w14:textId="6BB886E1" w:rsidR="00236112" w:rsidRPr="00F23845" w:rsidRDefault="00D74B28" w:rsidP="00236112">
      <w:pPr>
        <w:divId w:val="389113174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 xml:space="preserve">Read Gen 1:1-2:3. As you begin the OT Overview, </w:t>
      </w:r>
      <w:r w:rsidR="008377E1" w:rsidRPr="00F23845">
        <w:rPr>
          <w:rFonts w:ascii="Calibri" w:eastAsia="Times New Roman" w:hAnsi="Calibri" w:cs="Calibri"/>
          <w:sz w:val="24"/>
          <w:szCs w:val="24"/>
        </w:rPr>
        <w:t>spend some time in prayer to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the Creator God who created </w:t>
      </w:r>
      <w:r w:rsidR="00867F9A" w:rsidRPr="00F23845">
        <w:rPr>
          <w:rFonts w:ascii="Calibri" w:eastAsia="Times New Roman" w:hAnsi="Calibri" w:cs="Calibri"/>
          <w:sz w:val="24"/>
          <w:szCs w:val="24"/>
        </w:rPr>
        <w:t>you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</w:t>
      </w:r>
      <w:r w:rsidR="00867F9A" w:rsidRPr="00F23845">
        <w:rPr>
          <w:rFonts w:ascii="Calibri" w:eastAsia="Times New Roman" w:hAnsi="Calibri" w:cs="Calibri"/>
          <w:sz w:val="24"/>
          <w:szCs w:val="24"/>
        </w:rPr>
        <w:t xml:space="preserve">in His own image and 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after His own </w:t>
      </w:r>
      <w:r w:rsidR="00867F9A" w:rsidRPr="00F23845">
        <w:rPr>
          <w:rFonts w:ascii="Calibri" w:eastAsia="Times New Roman" w:hAnsi="Calibri" w:cs="Calibri"/>
          <w:sz w:val="24"/>
          <w:szCs w:val="24"/>
        </w:rPr>
        <w:t>likeness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. What </w:t>
      </w:r>
      <w:r w:rsidR="00867F9A" w:rsidRPr="00F23845">
        <w:rPr>
          <w:rFonts w:ascii="Calibri" w:eastAsia="Times New Roman" w:hAnsi="Calibri" w:cs="Calibri"/>
          <w:sz w:val="24"/>
          <w:szCs w:val="24"/>
        </w:rPr>
        <w:t xml:space="preserve">does your heart desire God </w:t>
      </w:r>
      <w:r w:rsidRPr="00F23845">
        <w:rPr>
          <w:rFonts w:ascii="Calibri" w:eastAsia="Times New Roman" w:hAnsi="Calibri" w:cs="Calibri"/>
          <w:sz w:val="24"/>
          <w:szCs w:val="24"/>
        </w:rPr>
        <w:t>to show you this year as we hear Him speak in the OT?</w:t>
      </w:r>
    </w:p>
    <w:p w14:paraId="1C211635" w14:textId="3C5DB4A4" w:rsidR="008377E1" w:rsidRPr="00F23845" w:rsidRDefault="008377E1" w:rsidP="00236112">
      <w:pPr>
        <w:divId w:val="389113174"/>
        <w:rPr>
          <w:rFonts w:ascii="Calibri" w:eastAsia="Times New Roman" w:hAnsi="Calibri" w:cs="Calibri"/>
          <w:sz w:val="24"/>
          <w:szCs w:val="24"/>
        </w:rPr>
      </w:pPr>
    </w:p>
    <w:p w14:paraId="71E7C9B2" w14:textId="6D33C7D2" w:rsidR="008377E1" w:rsidRPr="00F23845" w:rsidRDefault="008377E1" w:rsidP="00236112">
      <w:pPr>
        <w:divId w:val="389113174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>**Do make conversing with God a</w:t>
      </w:r>
      <w:r w:rsidR="00C15978" w:rsidRPr="00F23845">
        <w:rPr>
          <w:rFonts w:ascii="Calibri" w:eastAsia="Times New Roman" w:hAnsi="Calibri" w:cs="Calibri"/>
          <w:sz w:val="24"/>
          <w:szCs w:val="24"/>
        </w:rPr>
        <w:t>n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</w:t>
      </w:r>
      <w:r w:rsidR="00CA13B5" w:rsidRPr="00F23845">
        <w:rPr>
          <w:rFonts w:ascii="Calibri" w:eastAsia="Times New Roman" w:hAnsi="Calibri" w:cs="Calibri"/>
          <w:sz w:val="24"/>
          <w:szCs w:val="24"/>
        </w:rPr>
        <w:t xml:space="preserve">essential 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part of what </w:t>
      </w:r>
      <w:r w:rsidR="00C15978" w:rsidRPr="00F23845">
        <w:rPr>
          <w:rFonts w:ascii="Calibri" w:eastAsia="Times New Roman" w:hAnsi="Calibri" w:cs="Calibri"/>
          <w:sz w:val="24"/>
          <w:szCs w:val="24"/>
        </w:rPr>
        <w:t>happens as you go through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each day of these devotions. </w:t>
      </w:r>
      <w:r w:rsidR="0063361D" w:rsidRPr="00F23845">
        <w:rPr>
          <w:rFonts w:ascii="Calibri" w:eastAsia="Times New Roman" w:hAnsi="Calibri" w:cs="Calibri"/>
          <w:sz w:val="24"/>
          <w:szCs w:val="24"/>
        </w:rPr>
        <w:t>T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hank and acknowledge Him for what He’s done, </w:t>
      </w:r>
      <w:r w:rsidR="00867F9A" w:rsidRPr="00F23845">
        <w:rPr>
          <w:rFonts w:ascii="Calibri" w:eastAsia="Times New Roman" w:hAnsi="Calibri" w:cs="Calibri"/>
          <w:sz w:val="24"/>
          <w:szCs w:val="24"/>
        </w:rPr>
        <w:t>a</w:t>
      </w:r>
      <w:r w:rsidRPr="00F23845">
        <w:rPr>
          <w:rFonts w:ascii="Calibri" w:eastAsia="Times New Roman" w:hAnsi="Calibri" w:cs="Calibri"/>
          <w:sz w:val="24"/>
          <w:szCs w:val="24"/>
        </w:rPr>
        <w:t>sk Him questions when you are confused and tell Him how you are feeling in response to all that you see!</w:t>
      </w:r>
    </w:p>
    <w:p w14:paraId="4FBCDA92" w14:textId="213F7B14" w:rsidR="00D74B28" w:rsidRPr="00F23845" w:rsidRDefault="00D74B28" w:rsidP="00236112">
      <w:pPr>
        <w:divId w:val="389113174"/>
        <w:rPr>
          <w:rFonts w:ascii="Calibri" w:eastAsia="Times New Roman" w:hAnsi="Calibri" w:cs="Calibri"/>
          <w:sz w:val="24"/>
          <w:szCs w:val="24"/>
        </w:rPr>
      </w:pPr>
    </w:p>
    <w:p w14:paraId="1B616232" w14:textId="77777777" w:rsidR="00EA1938" w:rsidRPr="00F23845" w:rsidRDefault="00EA1938" w:rsidP="00236112">
      <w:pPr>
        <w:divId w:val="389113174"/>
        <w:rPr>
          <w:rFonts w:ascii="Calibri" w:eastAsia="Times New Roman" w:hAnsi="Calibri" w:cs="Calibri"/>
          <w:sz w:val="24"/>
          <w:szCs w:val="24"/>
        </w:rPr>
      </w:pPr>
    </w:p>
    <w:p w14:paraId="22A71C5B" w14:textId="77777777" w:rsidR="00A43DF3" w:rsidRPr="00F23845" w:rsidRDefault="00BE01CC" w:rsidP="00236112">
      <w:pPr>
        <w:divId w:val="707409927"/>
        <w:rPr>
          <w:rFonts w:ascii="Calibri" w:eastAsia="Times New Roman" w:hAnsi="Calibri" w:cs="Calibri"/>
          <w:b/>
          <w:bCs/>
          <w:sz w:val="24"/>
          <w:szCs w:val="24"/>
        </w:rPr>
      </w:pPr>
      <w:r w:rsidRPr="00F23845">
        <w:rPr>
          <w:rFonts w:ascii="Calibri" w:eastAsia="Times New Roman" w:hAnsi="Calibri" w:cs="Calibri"/>
          <w:b/>
          <w:bCs/>
          <w:sz w:val="24"/>
          <w:szCs w:val="24"/>
        </w:rPr>
        <w:t>Day #2:</w:t>
      </w:r>
    </w:p>
    <w:p w14:paraId="7FF78933" w14:textId="2EEE7FCF" w:rsidR="00A43DF3" w:rsidRPr="00F23845" w:rsidRDefault="00A43DF3" w:rsidP="00236112">
      <w:pPr>
        <w:divId w:val="707409927"/>
        <w:rPr>
          <w:rFonts w:ascii="Calibri" w:eastAsia="Times New Roman" w:hAnsi="Calibri" w:cs="Calibri"/>
          <w:sz w:val="24"/>
          <w:szCs w:val="24"/>
        </w:rPr>
      </w:pPr>
    </w:p>
    <w:p w14:paraId="723AFFC8" w14:textId="1CEECEF3" w:rsidR="00236112" w:rsidRPr="00F23845" w:rsidRDefault="00D74B28" w:rsidP="008377E1">
      <w:pPr>
        <w:divId w:val="707409927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>Genesis 1-3 has two halves: 1:1-2:3 &amp; 2:4 -3:24. Read Gen 1:1-2:3 again. What are the 3 or 4 most important things 1:1-2:3 teaches us about God and the creation as He originally made it? (Hint: Look for repeated phrases or ideas).</w:t>
      </w:r>
    </w:p>
    <w:p w14:paraId="108610AE" w14:textId="77777777" w:rsidR="008377E1" w:rsidRPr="00F23845" w:rsidRDefault="008377E1" w:rsidP="008377E1">
      <w:pPr>
        <w:divId w:val="707409927"/>
        <w:rPr>
          <w:rFonts w:ascii="Calibri" w:eastAsia="Times New Roman" w:hAnsi="Calibri" w:cs="Calibri"/>
          <w:sz w:val="24"/>
          <w:szCs w:val="24"/>
        </w:rPr>
      </w:pPr>
    </w:p>
    <w:p w14:paraId="5C739231" w14:textId="77777777" w:rsidR="00BE01CC" w:rsidRPr="00F23845" w:rsidRDefault="00BE01CC" w:rsidP="00236112">
      <w:pPr>
        <w:divId w:val="1276695"/>
        <w:rPr>
          <w:rFonts w:ascii="Calibri" w:eastAsia="Times New Roman" w:hAnsi="Calibri" w:cs="Calibri"/>
          <w:sz w:val="24"/>
          <w:szCs w:val="24"/>
        </w:rPr>
      </w:pPr>
    </w:p>
    <w:p w14:paraId="58BC496D" w14:textId="77777777" w:rsidR="00A43DF3" w:rsidRPr="00F23845" w:rsidRDefault="00BE01CC" w:rsidP="00236112">
      <w:pPr>
        <w:divId w:val="1411999358"/>
        <w:rPr>
          <w:rFonts w:ascii="Calibri" w:eastAsia="Times New Roman" w:hAnsi="Calibri" w:cs="Calibri"/>
          <w:b/>
          <w:bCs/>
          <w:sz w:val="24"/>
          <w:szCs w:val="24"/>
        </w:rPr>
      </w:pPr>
      <w:r w:rsidRPr="00F23845">
        <w:rPr>
          <w:rFonts w:ascii="Calibri" w:eastAsia="Times New Roman" w:hAnsi="Calibri" w:cs="Calibri"/>
          <w:b/>
          <w:bCs/>
          <w:sz w:val="24"/>
          <w:szCs w:val="24"/>
        </w:rPr>
        <w:t>Day #3:</w:t>
      </w:r>
    </w:p>
    <w:p w14:paraId="4A59BC74" w14:textId="77777777" w:rsidR="00A43DF3" w:rsidRPr="00F23845" w:rsidRDefault="00A43DF3" w:rsidP="00236112">
      <w:pPr>
        <w:divId w:val="1411999358"/>
        <w:rPr>
          <w:rFonts w:ascii="Calibri" w:eastAsia="Times New Roman" w:hAnsi="Calibri" w:cs="Calibri"/>
          <w:sz w:val="24"/>
          <w:szCs w:val="24"/>
        </w:rPr>
      </w:pPr>
    </w:p>
    <w:p w14:paraId="57782B1C" w14:textId="4DBD932E" w:rsidR="00236112" w:rsidRPr="00F23845" w:rsidRDefault="008377E1" w:rsidP="008377E1">
      <w:pPr>
        <w:divId w:val="1411999358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>Read the second half: Gen 2:3-3:24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.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In what ways do Adam and Eve go wrong? What is the heart of their sin? Why is this so foolish, given what we see in chapter 1?</w:t>
      </w:r>
    </w:p>
    <w:p w14:paraId="7CC4373B" w14:textId="77777777" w:rsidR="008377E1" w:rsidRPr="00F23845" w:rsidRDefault="008377E1" w:rsidP="008377E1">
      <w:pPr>
        <w:divId w:val="1411999358"/>
        <w:rPr>
          <w:rFonts w:ascii="Calibri" w:eastAsia="Times New Roman" w:hAnsi="Calibri" w:cs="Calibri"/>
          <w:sz w:val="24"/>
          <w:szCs w:val="24"/>
        </w:rPr>
      </w:pPr>
    </w:p>
    <w:p w14:paraId="381AC77C" w14:textId="77777777" w:rsidR="005A0A8C" w:rsidRPr="00F23845" w:rsidRDefault="005A0A8C" w:rsidP="00236112">
      <w:pPr>
        <w:divId w:val="638388542"/>
        <w:rPr>
          <w:rFonts w:ascii="Calibri" w:eastAsia="Times New Roman" w:hAnsi="Calibri" w:cs="Calibri"/>
          <w:sz w:val="24"/>
          <w:szCs w:val="24"/>
        </w:rPr>
      </w:pPr>
    </w:p>
    <w:p w14:paraId="7663B29D" w14:textId="77777777" w:rsidR="00BE01CC" w:rsidRPr="00F23845" w:rsidRDefault="00BE01CC" w:rsidP="00236112">
      <w:pPr>
        <w:divId w:val="638388542"/>
        <w:rPr>
          <w:rFonts w:ascii="Calibri" w:eastAsia="Times New Roman" w:hAnsi="Calibri" w:cs="Calibri"/>
          <w:b/>
          <w:bCs/>
          <w:sz w:val="24"/>
          <w:szCs w:val="24"/>
        </w:rPr>
      </w:pPr>
      <w:r w:rsidRPr="00F23845">
        <w:rPr>
          <w:rFonts w:ascii="Calibri" w:eastAsia="Times New Roman" w:hAnsi="Calibri" w:cs="Calibri"/>
          <w:b/>
          <w:bCs/>
          <w:sz w:val="24"/>
          <w:szCs w:val="24"/>
        </w:rPr>
        <w:t>Day #4:</w:t>
      </w:r>
    </w:p>
    <w:p w14:paraId="69C837AE" w14:textId="77777777" w:rsidR="00BE01CC" w:rsidRPr="00F23845" w:rsidRDefault="00BE01CC" w:rsidP="00236112">
      <w:pPr>
        <w:divId w:val="638388542"/>
        <w:rPr>
          <w:rFonts w:ascii="Calibri" w:eastAsia="Times New Roman" w:hAnsi="Calibri" w:cs="Calibri"/>
          <w:sz w:val="24"/>
          <w:szCs w:val="24"/>
        </w:rPr>
      </w:pPr>
    </w:p>
    <w:p w14:paraId="410CF7C9" w14:textId="0E87C560" w:rsidR="00236112" w:rsidRPr="00F23845" w:rsidRDefault="008377E1" w:rsidP="00236112">
      <w:pPr>
        <w:divId w:val="395595581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 xml:space="preserve">Read Gen 3 again. 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What are the main things that happen in 3:7-24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</w:t>
      </w:r>
      <w:r w:rsidR="00236112" w:rsidRPr="00F23845">
        <w:rPr>
          <w:rFonts w:ascii="Calibri" w:eastAsia="Times New Roman" w:hAnsi="Calibri" w:cs="Calibri"/>
          <w:sz w:val="24"/>
          <w:szCs w:val="24"/>
        </w:rPr>
        <w:t xml:space="preserve">as a result of their sin (both immediately and 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subsequently 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as a result of God’s judgement)?</w:t>
      </w:r>
    </w:p>
    <w:p w14:paraId="09ABBFEE" w14:textId="77777777" w:rsidR="008377E1" w:rsidRPr="00F23845" w:rsidRDefault="008377E1" w:rsidP="00236112">
      <w:pPr>
        <w:divId w:val="395595581"/>
        <w:rPr>
          <w:rFonts w:ascii="Calibri" w:eastAsia="Times New Roman" w:hAnsi="Calibri" w:cs="Calibri"/>
          <w:sz w:val="24"/>
          <w:szCs w:val="24"/>
        </w:rPr>
      </w:pPr>
    </w:p>
    <w:p w14:paraId="298AB13D" w14:textId="77777777" w:rsidR="005A0A8C" w:rsidRPr="00F23845" w:rsidRDefault="005A0A8C" w:rsidP="00236112">
      <w:pPr>
        <w:divId w:val="395595581"/>
        <w:rPr>
          <w:rFonts w:ascii="Calibri" w:eastAsia="Times New Roman" w:hAnsi="Calibri" w:cs="Calibri"/>
          <w:sz w:val="24"/>
          <w:szCs w:val="24"/>
        </w:rPr>
      </w:pPr>
    </w:p>
    <w:p w14:paraId="48BE351F" w14:textId="77777777" w:rsidR="00BE01CC" w:rsidRPr="00F23845" w:rsidRDefault="00BE01CC" w:rsidP="00236112">
      <w:pPr>
        <w:divId w:val="1947959082"/>
        <w:rPr>
          <w:rFonts w:ascii="Calibri" w:eastAsia="Times New Roman" w:hAnsi="Calibri" w:cs="Calibri"/>
          <w:sz w:val="24"/>
          <w:szCs w:val="24"/>
        </w:rPr>
      </w:pPr>
    </w:p>
    <w:p w14:paraId="4408B66F" w14:textId="77777777" w:rsidR="00BE01CC" w:rsidRPr="00F23845" w:rsidRDefault="00BE01CC" w:rsidP="00236112">
      <w:pPr>
        <w:divId w:val="1947959082"/>
        <w:rPr>
          <w:rFonts w:ascii="Calibri" w:eastAsia="Times New Roman" w:hAnsi="Calibri" w:cs="Calibri"/>
          <w:b/>
          <w:bCs/>
          <w:sz w:val="24"/>
          <w:szCs w:val="24"/>
        </w:rPr>
      </w:pPr>
      <w:r w:rsidRPr="00F23845">
        <w:rPr>
          <w:rFonts w:ascii="Calibri" w:eastAsia="Times New Roman" w:hAnsi="Calibri" w:cs="Calibri"/>
          <w:b/>
          <w:bCs/>
          <w:sz w:val="24"/>
          <w:szCs w:val="24"/>
        </w:rPr>
        <w:t xml:space="preserve">Day </w:t>
      </w:r>
      <w:r w:rsidR="0022427E" w:rsidRPr="00F23845">
        <w:rPr>
          <w:rFonts w:ascii="Calibri" w:eastAsia="Times New Roman" w:hAnsi="Calibri" w:cs="Calibri"/>
          <w:b/>
          <w:bCs/>
          <w:sz w:val="24"/>
          <w:szCs w:val="24"/>
        </w:rPr>
        <w:t>#</w:t>
      </w:r>
      <w:r w:rsidRPr="00F23845">
        <w:rPr>
          <w:rFonts w:ascii="Calibri" w:eastAsia="Times New Roman" w:hAnsi="Calibri" w:cs="Calibri"/>
          <w:b/>
          <w:bCs/>
          <w:sz w:val="24"/>
          <w:szCs w:val="24"/>
        </w:rPr>
        <w:t>5:</w:t>
      </w:r>
    </w:p>
    <w:p w14:paraId="1D4BA7CD" w14:textId="77777777" w:rsidR="00BE01CC" w:rsidRPr="00F23845" w:rsidRDefault="00BE01CC" w:rsidP="00236112">
      <w:pPr>
        <w:divId w:val="1947959082"/>
        <w:rPr>
          <w:rFonts w:ascii="Calibri" w:eastAsia="Times New Roman" w:hAnsi="Calibri" w:cs="Calibri"/>
          <w:sz w:val="24"/>
          <w:szCs w:val="24"/>
        </w:rPr>
      </w:pPr>
    </w:p>
    <w:p w14:paraId="7A713764" w14:textId="54350E54" w:rsidR="00236112" w:rsidRPr="00F23845" w:rsidRDefault="00EA1938" w:rsidP="00236112">
      <w:pPr>
        <w:divId w:val="656111134"/>
        <w:rPr>
          <w:rFonts w:ascii="Calibri" w:eastAsia="Times New Roman" w:hAnsi="Calibri" w:cs="Calibri"/>
          <w:sz w:val="24"/>
          <w:szCs w:val="24"/>
        </w:rPr>
      </w:pPr>
      <w:r w:rsidRPr="00F23845">
        <w:rPr>
          <w:rFonts w:ascii="Calibri" w:eastAsia="Times New Roman" w:hAnsi="Calibri" w:cs="Calibri"/>
          <w:sz w:val="24"/>
          <w:szCs w:val="24"/>
        </w:rPr>
        <w:t xml:space="preserve">Read Gen 2:3-3:24 again. 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Compar</w:t>
      </w:r>
      <w:r w:rsidRPr="00F23845">
        <w:rPr>
          <w:rFonts w:ascii="Calibri" w:eastAsia="Times New Roman" w:hAnsi="Calibri" w:cs="Calibri"/>
          <w:sz w:val="24"/>
          <w:szCs w:val="24"/>
        </w:rPr>
        <w:t>e</w:t>
      </w:r>
      <w:r w:rsidR="00236112" w:rsidRPr="00F23845">
        <w:rPr>
          <w:rFonts w:ascii="Calibri" w:eastAsia="Times New Roman" w:hAnsi="Calibri" w:cs="Calibri"/>
          <w:sz w:val="24"/>
          <w:szCs w:val="24"/>
        </w:rPr>
        <w:t xml:space="preserve"> what happens as a result of their sin (i.e.</w:t>
      </w:r>
      <w:r w:rsidRPr="00F23845">
        <w:rPr>
          <w:rFonts w:ascii="Calibri" w:eastAsia="Times New Roman" w:hAnsi="Calibri" w:cs="Calibri"/>
          <w:sz w:val="24"/>
          <w:szCs w:val="24"/>
        </w:rPr>
        <w:t xml:space="preserve"> what you saw in Day #4</w:t>
      </w:r>
      <w:r w:rsidR="00236112" w:rsidRPr="00F23845">
        <w:rPr>
          <w:rFonts w:ascii="Calibri" w:eastAsia="Times New Roman" w:hAnsi="Calibri" w:cs="Calibri"/>
          <w:sz w:val="24"/>
          <w:szCs w:val="24"/>
        </w:rPr>
        <w:t>) with Gen 2 before they sin, how is God’s original creation changed?</w:t>
      </w:r>
    </w:p>
    <w:p w14:paraId="6466E1F3" w14:textId="77777777" w:rsidR="00236112" w:rsidRPr="00F23845" w:rsidRDefault="00236112">
      <w:pPr>
        <w:rPr>
          <w:rFonts w:ascii="Calibri" w:hAnsi="Calibri" w:cs="Calibri"/>
          <w:b/>
          <w:bCs/>
          <w:u w:val="single"/>
        </w:rPr>
      </w:pPr>
    </w:p>
    <w:sectPr w:rsidR="00236112" w:rsidRPr="00F238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12"/>
    <w:rsid w:val="0022427E"/>
    <w:rsid w:val="00236112"/>
    <w:rsid w:val="002802E1"/>
    <w:rsid w:val="005A0A8C"/>
    <w:rsid w:val="0063361D"/>
    <w:rsid w:val="008377E1"/>
    <w:rsid w:val="00867F9A"/>
    <w:rsid w:val="00A43DF3"/>
    <w:rsid w:val="00AA6722"/>
    <w:rsid w:val="00BE01CC"/>
    <w:rsid w:val="00C15978"/>
    <w:rsid w:val="00CA13B5"/>
    <w:rsid w:val="00D74B28"/>
    <w:rsid w:val="00EA1938"/>
    <w:rsid w:val="00F2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00E03"/>
  <w15:chartTrackingRefBased/>
  <w15:docId w15:val="{171273A1-9E3B-4B45-B1D6-DB444C78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Vernon Quek</dc:creator>
  <cp:keywords/>
  <dc:description/>
  <cp:lastModifiedBy>Danny Chua</cp:lastModifiedBy>
  <cp:revision>11</cp:revision>
  <dcterms:created xsi:type="dcterms:W3CDTF">2022-01-21T08:43:00Z</dcterms:created>
  <dcterms:modified xsi:type="dcterms:W3CDTF">2022-01-26T09:03:00Z</dcterms:modified>
</cp:coreProperties>
</file>