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51192" w14:textId="13086DB9" w:rsidR="00236112" w:rsidRPr="00F23845" w:rsidRDefault="00236112" w:rsidP="00F23845">
      <w:pPr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  <w:r w:rsidRPr="00F23845">
        <w:rPr>
          <w:rFonts w:ascii="Calibri" w:hAnsi="Calibri" w:cs="Calibri"/>
          <w:b/>
          <w:bCs/>
          <w:sz w:val="36"/>
          <w:szCs w:val="36"/>
          <w:u w:val="single"/>
        </w:rPr>
        <w:t>OT Overview Devotions (Week 1: Genesis 1-3)</w:t>
      </w:r>
    </w:p>
    <w:p w14:paraId="18516820" w14:textId="77777777" w:rsidR="00236112" w:rsidRPr="00F23845" w:rsidRDefault="00236112">
      <w:pPr>
        <w:rPr>
          <w:rFonts w:ascii="Calibri" w:hAnsi="Calibri" w:cs="Calibri"/>
          <w:b/>
          <w:bCs/>
          <w:u w:val="single"/>
        </w:rPr>
      </w:pPr>
    </w:p>
    <w:p w14:paraId="06145E1C" w14:textId="77777777" w:rsidR="00A43DF3" w:rsidRPr="00F23845" w:rsidRDefault="00A43DF3" w:rsidP="00236112">
      <w:pPr>
        <w:divId w:val="371542082"/>
        <w:rPr>
          <w:rFonts w:ascii="Calibri" w:eastAsia="Times New Roman" w:hAnsi="Calibri" w:cs="Calibri"/>
          <w:b/>
          <w:bCs/>
          <w:sz w:val="24"/>
          <w:szCs w:val="24"/>
        </w:rPr>
      </w:pPr>
      <w:r w:rsidRPr="00F23845">
        <w:rPr>
          <w:rFonts w:ascii="Calibri" w:eastAsia="Times New Roman" w:hAnsi="Calibri" w:cs="Calibri"/>
          <w:b/>
          <w:bCs/>
          <w:sz w:val="24"/>
          <w:szCs w:val="24"/>
        </w:rPr>
        <w:t xml:space="preserve">Day </w:t>
      </w:r>
      <w:r w:rsidR="00BE01CC" w:rsidRPr="00F23845">
        <w:rPr>
          <w:rFonts w:ascii="Calibri" w:eastAsia="Times New Roman" w:hAnsi="Calibri" w:cs="Calibri"/>
          <w:b/>
          <w:bCs/>
          <w:sz w:val="24"/>
          <w:szCs w:val="24"/>
        </w:rPr>
        <w:t>#</w:t>
      </w:r>
      <w:r w:rsidR="00236112" w:rsidRPr="00F23845">
        <w:rPr>
          <w:rFonts w:ascii="Calibri" w:eastAsia="Times New Roman" w:hAnsi="Calibri" w:cs="Calibri"/>
          <w:b/>
          <w:bCs/>
          <w:sz w:val="24"/>
          <w:szCs w:val="24"/>
        </w:rPr>
        <w:t>1</w:t>
      </w:r>
      <w:r w:rsidRPr="00F23845">
        <w:rPr>
          <w:rFonts w:ascii="Calibri" w:eastAsia="Times New Roman" w:hAnsi="Calibri" w:cs="Calibri"/>
          <w:b/>
          <w:bCs/>
          <w:sz w:val="24"/>
          <w:szCs w:val="24"/>
        </w:rPr>
        <w:t>:</w:t>
      </w:r>
    </w:p>
    <w:p w14:paraId="566AFA6A" w14:textId="77777777" w:rsidR="00A43DF3" w:rsidRPr="00F23845" w:rsidRDefault="00A43DF3" w:rsidP="00236112">
      <w:pPr>
        <w:divId w:val="371542082"/>
        <w:rPr>
          <w:rFonts w:ascii="Calibri" w:eastAsia="Times New Roman" w:hAnsi="Calibri" w:cs="Calibri"/>
          <w:sz w:val="24"/>
          <w:szCs w:val="24"/>
        </w:rPr>
      </w:pPr>
    </w:p>
    <w:p w14:paraId="12A01736" w14:textId="6BB886E1" w:rsidR="00236112" w:rsidRPr="00F23845" w:rsidRDefault="00D74B28" w:rsidP="00236112">
      <w:pPr>
        <w:divId w:val="389113174"/>
        <w:rPr>
          <w:rFonts w:ascii="Calibri" w:eastAsia="Times New Roman" w:hAnsi="Calibri" w:cs="Calibri"/>
          <w:sz w:val="24"/>
          <w:szCs w:val="24"/>
        </w:rPr>
      </w:pPr>
      <w:r w:rsidRPr="00F23845">
        <w:rPr>
          <w:rFonts w:ascii="Calibri" w:eastAsia="Times New Roman" w:hAnsi="Calibri" w:cs="Calibri"/>
          <w:sz w:val="24"/>
          <w:szCs w:val="24"/>
        </w:rPr>
        <w:t xml:space="preserve">Read Gen 1:1-2:3. As you begin the OT Overview, </w:t>
      </w:r>
      <w:r w:rsidR="008377E1" w:rsidRPr="00F23845">
        <w:rPr>
          <w:rFonts w:ascii="Calibri" w:eastAsia="Times New Roman" w:hAnsi="Calibri" w:cs="Calibri"/>
          <w:sz w:val="24"/>
          <w:szCs w:val="24"/>
        </w:rPr>
        <w:t>spend some time in prayer to</w:t>
      </w:r>
      <w:r w:rsidRPr="00F23845">
        <w:rPr>
          <w:rFonts w:ascii="Calibri" w:eastAsia="Times New Roman" w:hAnsi="Calibri" w:cs="Calibri"/>
          <w:sz w:val="24"/>
          <w:szCs w:val="24"/>
        </w:rPr>
        <w:t xml:space="preserve"> the Creator God who created </w:t>
      </w:r>
      <w:r w:rsidR="00867F9A" w:rsidRPr="00F23845">
        <w:rPr>
          <w:rFonts w:ascii="Calibri" w:eastAsia="Times New Roman" w:hAnsi="Calibri" w:cs="Calibri"/>
          <w:sz w:val="24"/>
          <w:szCs w:val="24"/>
        </w:rPr>
        <w:t>you</w:t>
      </w:r>
      <w:r w:rsidRPr="00F23845">
        <w:rPr>
          <w:rFonts w:ascii="Calibri" w:eastAsia="Times New Roman" w:hAnsi="Calibri" w:cs="Calibri"/>
          <w:sz w:val="24"/>
          <w:szCs w:val="24"/>
        </w:rPr>
        <w:t xml:space="preserve"> </w:t>
      </w:r>
      <w:r w:rsidR="00867F9A" w:rsidRPr="00F23845">
        <w:rPr>
          <w:rFonts w:ascii="Calibri" w:eastAsia="Times New Roman" w:hAnsi="Calibri" w:cs="Calibri"/>
          <w:sz w:val="24"/>
          <w:szCs w:val="24"/>
        </w:rPr>
        <w:t xml:space="preserve">in His own image and </w:t>
      </w:r>
      <w:r w:rsidRPr="00F23845">
        <w:rPr>
          <w:rFonts w:ascii="Calibri" w:eastAsia="Times New Roman" w:hAnsi="Calibri" w:cs="Calibri"/>
          <w:sz w:val="24"/>
          <w:szCs w:val="24"/>
        </w:rPr>
        <w:t xml:space="preserve">after His own </w:t>
      </w:r>
      <w:r w:rsidR="00867F9A" w:rsidRPr="00F23845">
        <w:rPr>
          <w:rFonts w:ascii="Calibri" w:eastAsia="Times New Roman" w:hAnsi="Calibri" w:cs="Calibri"/>
          <w:sz w:val="24"/>
          <w:szCs w:val="24"/>
        </w:rPr>
        <w:t>likeness</w:t>
      </w:r>
      <w:r w:rsidRPr="00F23845">
        <w:rPr>
          <w:rFonts w:ascii="Calibri" w:eastAsia="Times New Roman" w:hAnsi="Calibri" w:cs="Calibri"/>
          <w:sz w:val="24"/>
          <w:szCs w:val="24"/>
        </w:rPr>
        <w:t xml:space="preserve">. What </w:t>
      </w:r>
      <w:r w:rsidR="00867F9A" w:rsidRPr="00F23845">
        <w:rPr>
          <w:rFonts w:ascii="Calibri" w:eastAsia="Times New Roman" w:hAnsi="Calibri" w:cs="Calibri"/>
          <w:sz w:val="24"/>
          <w:szCs w:val="24"/>
        </w:rPr>
        <w:t xml:space="preserve">does your heart desire God </w:t>
      </w:r>
      <w:r w:rsidRPr="00F23845">
        <w:rPr>
          <w:rFonts w:ascii="Calibri" w:eastAsia="Times New Roman" w:hAnsi="Calibri" w:cs="Calibri"/>
          <w:sz w:val="24"/>
          <w:szCs w:val="24"/>
        </w:rPr>
        <w:t>to show you this year as we hear Him speak in the OT?</w:t>
      </w:r>
    </w:p>
    <w:p w14:paraId="1C211635" w14:textId="3C5DB4A4" w:rsidR="008377E1" w:rsidRPr="00F23845" w:rsidRDefault="008377E1" w:rsidP="00236112">
      <w:pPr>
        <w:divId w:val="389113174"/>
        <w:rPr>
          <w:rFonts w:ascii="Calibri" w:eastAsia="Times New Roman" w:hAnsi="Calibri" w:cs="Calibri"/>
          <w:sz w:val="24"/>
          <w:szCs w:val="24"/>
        </w:rPr>
      </w:pPr>
    </w:p>
    <w:p w14:paraId="71E7C9B2" w14:textId="6D33C7D2" w:rsidR="008377E1" w:rsidRPr="00F23845" w:rsidRDefault="008377E1" w:rsidP="00236112">
      <w:pPr>
        <w:divId w:val="389113174"/>
        <w:rPr>
          <w:rFonts w:ascii="Calibri" w:eastAsia="Times New Roman" w:hAnsi="Calibri" w:cs="Calibri"/>
          <w:sz w:val="24"/>
          <w:szCs w:val="24"/>
        </w:rPr>
      </w:pPr>
      <w:r w:rsidRPr="00F23845">
        <w:rPr>
          <w:rFonts w:ascii="Calibri" w:eastAsia="Times New Roman" w:hAnsi="Calibri" w:cs="Calibri"/>
          <w:sz w:val="24"/>
          <w:szCs w:val="24"/>
        </w:rPr>
        <w:t>**Do make conversing with God a</w:t>
      </w:r>
      <w:r w:rsidR="00C15978" w:rsidRPr="00F23845">
        <w:rPr>
          <w:rFonts w:ascii="Calibri" w:eastAsia="Times New Roman" w:hAnsi="Calibri" w:cs="Calibri"/>
          <w:sz w:val="24"/>
          <w:szCs w:val="24"/>
        </w:rPr>
        <w:t>n</w:t>
      </w:r>
      <w:r w:rsidRPr="00F23845">
        <w:rPr>
          <w:rFonts w:ascii="Calibri" w:eastAsia="Times New Roman" w:hAnsi="Calibri" w:cs="Calibri"/>
          <w:sz w:val="24"/>
          <w:szCs w:val="24"/>
        </w:rPr>
        <w:t xml:space="preserve"> </w:t>
      </w:r>
      <w:r w:rsidR="00CA13B5" w:rsidRPr="00F23845">
        <w:rPr>
          <w:rFonts w:ascii="Calibri" w:eastAsia="Times New Roman" w:hAnsi="Calibri" w:cs="Calibri"/>
          <w:sz w:val="24"/>
          <w:szCs w:val="24"/>
        </w:rPr>
        <w:t xml:space="preserve">essential </w:t>
      </w:r>
      <w:r w:rsidRPr="00F23845">
        <w:rPr>
          <w:rFonts w:ascii="Calibri" w:eastAsia="Times New Roman" w:hAnsi="Calibri" w:cs="Calibri"/>
          <w:sz w:val="24"/>
          <w:szCs w:val="24"/>
        </w:rPr>
        <w:t xml:space="preserve">part of what </w:t>
      </w:r>
      <w:r w:rsidR="00C15978" w:rsidRPr="00F23845">
        <w:rPr>
          <w:rFonts w:ascii="Calibri" w:eastAsia="Times New Roman" w:hAnsi="Calibri" w:cs="Calibri"/>
          <w:sz w:val="24"/>
          <w:szCs w:val="24"/>
        </w:rPr>
        <w:t>happens as you go through</w:t>
      </w:r>
      <w:r w:rsidRPr="00F23845">
        <w:rPr>
          <w:rFonts w:ascii="Calibri" w:eastAsia="Times New Roman" w:hAnsi="Calibri" w:cs="Calibri"/>
          <w:sz w:val="24"/>
          <w:szCs w:val="24"/>
        </w:rPr>
        <w:t xml:space="preserve"> each day of these devotions. </w:t>
      </w:r>
      <w:r w:rsidR="0063361D" w:rsidRPr="00F23845">
        <w:rPr>
          <w:rFonts w:ascii="Calibri" w:eastAsia="Times New Roman" w:hAnsi="Calibri" w:cs="Calibri"/>
          <w:sz w:val="24"/>
          <w:szCs w:val="24"/>
        </w:rPr>
        <w:t>T</w:t>
      </w:r>
      <w:r w:rsidRPr="00F23845">
        <w:rPr>
          <w:rFonts w:ascii="Calibri" w:eastAsia="Times New Roman" w:hAnsi="Calibri" w:cs="Calibri"/>
          <w:sz w:val="24"/>
          <w:szCs w:val="24"/>
        </w:rPr>
        <w:t xml:space="preserve">hank and acknowledge Him for what He’s done, </w:t>
      </w:r>
      <w:r w:rsidR="00867F9A" w:rsidRPr="00F23845">
        <w:rPr>
          <w:rFonts w:ascii="Calibri" w:eastAsia="Times New Roman" w:hAnsi="Calibri" w:cs="Calibri"/>
          <w:sz w:val="24"/>
          <w:szCs w:val="24"/>
        </w:rPr>
        <w:t>a</w:t>
      </w:r>
      <w:r w:rsidRPr="00F23845">
        <w:rPr>
          <w:rFonts w:ascii="Calibri" w:eastAsia="Times New Roman" w:hAnsi="Calibri" w:cs="Calibri"/>
          <w:sz w:val="24"/>
          <w:szCs w:val="24"/>
        </w:rPr>
        <w:t>sk Him questions when you are confused and tell Him how you are feeling in response to all that you see!</w:t>
      </w:r>
    </w:p>
    <w:p w14:paraId="4FBCDA92" w14:textId="213F7B14" w:rsidR="00D74B28" w:rsidRPr="00F23845" w:rsidRDefault="00D74B28" w:rsidP="00236112">
      <w:pPr>
        <w:divId w:val="389113174"/>
        <w:rPr>
          <w:rFonts w:ascii="Calibri" w:eastAsia="Times New Roman" w:hAnsi="Calibri" w:cs="Calibri"/>
          <w:sz w:val="24"/>
          <w:szCs w:val="24"/>
        </w:rPr>
      </w:pPr>
    </w:p>
    <w:p w14:paraId="1B616232" w14:textId="77777777" w:rsidR="00EA1938" w:rsidRPr="00F23845" w:rsidRDefault="00EA1938" w:rsidP="00236112">
      <w:pPr>
        <w:divId w:val="389113174"/>
        <w:rPr>
          <w:rFonts w:ascii="Calibri" w:eastAsia="Times New Roman" w:hAnsi="Calibri" w:cs="Calibri"/>
          <w:sz w:val="24"/>
          <w:szCs w:val="24"/>
        </w:rPr>
      </w:pPr>
    </w:p>
    <w:p w14:paraId="22A71C5B" w14:textId="77777777" w:rsidR="00A43DF3" w:rsidRPr="00F23845" w:rsidRDefault="00BE01CC" w:rsidP="00236112">
      <w:pPr>
        <w:divId w:val="707409927"/>
        <w:rPr>
          <w:rFonts w:ascii="Calibri" w:eastAsia="Times New Roman" w:hAnsi="Calibri" w:cs="Calibri"/>
          <w:b/>
          <w:bCs/>
          <w:sz w:val="24"/>
          <w:szCs w:val="24"/>
        </w:rPr>
      </w:pPr>
      <w:r w:rsidRPr="00F23845">
        <w:rPr>
          <w:rFonts w:ascii="Calibri" w:eastAsia="Times New Roman" w:hAnsi="Calibri" w:cs="Calibri"/>
          <w:b/>
          <w:bCs/>
          <w:sz w:val="24"/>
          <w:szCs w:val="24"/>
        </w:rPr>
        <w:t>Day #2:</w:t>
      </w:r>
    </w:p>
    <w:p w14:paraId="7FF78933" w14:textId="2EEE7FCF" w:rsidR="00A43DF3" w:rsidRPr="00F23845" w:rsidRDefault="00A43DF3" w:rsidP="00236112">
      <w:pPr>
        <w:divId w:val="707409927"/>
        <w:rPr>
          <w:rFonts w:ascii="Calibri" w:eastAsia="Times New Roman" w:hAnsi="Calibri" w:cs="Calibri"/>
          <w:sz w:val="24"/>
          <w:szCs w:val="24"/>
        </w:rPr>
      </w:pPr>
    </w:p>
    <w:p w14:paraId="723AFFC8" w14:textId="1CEECEF3" w:rsidR="00236112" w:rsidRPr="00F23845" w:rsidRDefault="00D74B28" w:rsidP="008377E1">
      <w:pPr>
        <w:divId w:val="707409927"/>
        <w:rPr>
          <w:rFonts w:ascii="Calibri" w:eastAsia="Times New Roman" w:hAnsi="Calibri" w:cs="Calibri"/>
          <w:sz w:val="24"/>
          <w:szCs w:val="24"/>
        </w:rPr>
      </w:pPr>
      <w:r w:rsidRPr="00F23845">
        <w:rPr>
          <w:rFonts w:ascii="Calibri" w:eastAsia="Times New Roman" w:hAnsi="Calibri" w:cs="Calibri"/>
          <w:sz w:val="24"/>
          <w:szCs w:val="24"/>
        </w:rPr>
        <w:t>Genesis 1-3 has two halves: 1:1-2:3 &amp; 2:4 -3:24. Read Gen 1:1-2:3 again. What are the 3 or 4 most important things 1:1-2:3 teaches us about God and the creation as He originally made it? (Hint: Look for repeated phrases or ideas).</w:t>
      </w:r>
    </w:p>
    <w:p w14:paraId="108610AE" w14:textId="77777777" w:rsidR="008377E1" w:rsidRPr="00F23845" w:rsidRDefault="008377E1" w:rsidP="008377E1">
      <w:pPr>
        <w:divId w:val="707409927"/>
        <w:rPr>
          <w:rFonts w:ascii="Calibri" w:eastAsia="Times New Roman" w:hAnsi="Calibri" w:cs="Calibri"/>
          <w:sz w:val="24"/>
          <w:szCs w:val="24"/>
        </w:rPr>
      </w:pPr>
    </w:p>
    <w:p w14:paraId="5C739231" w14:textId="77777777" w:rsidR="00BE01CC" w:rsidRPr="00F23845" w:rsidRDefault="00BE01CC" w:rsidP="00236112">
      <w:pPr>
        <w:divId w:val="1276695"/>
        <w:rPr>
          <w:rFonts w:ascii="Calibri" w:eastAsia="Times New Roman" w:hAnsi="Calibri" w:cs="Calibri"/>
          <w:sz w:val="24"/>
          <w:szCs w:val="24"/>
        </w:rPr>
      </w:pPr>
    </w:p>
    <w:p w14:paraId="58BC496D" w14:textId="77777777" w:rsidR="00A43DF3" w:rsidRPr="00F23845" w:rsidRDefault="00BE01CC" w:rsidP="00236112">
      <w:pPr>
        <w:divId w:val="1411999358"/>
        <w:rPr>
          <w:rFonts w:ascii="Calibri" w:eastAsia="Times New Roman" w:hAnsi="Calibri" w:cs="Calibri"/>
          <w:b/>
          <w:bCs/>
          <w:sz w:val="24"/>
          <w:szCs w:val="24"/>
        </w:rPr>
      </w:pPr>
      <w:r w:rsidRPr="00F23845">
        <w:rPr>
          <w:rFonts w:ascii="Calibri" w:eastAsia="Times New Roman" w:hAnsi="Calibri" w:cs="Calibri"/>
          <w:b/>
          <w:bCs/>
          <w:sz w:val="24"/>
          <w:szCs w:val="24"/>
        </w:rPr>
        <w:t>Day #3:</w:t>
      </w:r>
    </w:p>
    <w:p w14:paraId="4A59BC74" w14:textId="77777777" w:rsidR="00A43DF3" w:rsidRPr="00F23845" w:rsidRDefault="00A43DF3" w:rsidP="00236112">
      <w:pPr>
        <w:divId w:val="1411999358"/>
        <w:rPr>
          <w:rFonts w:ascii="Calibri" w:eastAsia="Times New Roman" w:hAnsi="Calibri" w:cs="Calibri"/>
          <w:sz w:val="24"/>
          <w:szCs w:val="24"/>
        </w:rPr>
      </w:pPr>
    </w:p>
    <w:p w14:paraId="57782B1C" w14:textId="4DBD932E" w:rsidR="00236112" w:rsidRPr="00F23845" w:rsidRDefault="008377E1" w:rsidP="008377E1">
      <w:pPr>
        <w:divId w:val="1411999358"/>
        <w:rPr>
          <w:rFonts w:ascii="Calibri" w:eastAsia="Times New Roman" w:hAnsi="Calibri" w:cs="Calibri"/>
          <w:sz w:val="24"/>
          <w:szCs w:val="24"/>
        </w:rPr>
      </w:pPr>
      <w:r w:rsidRPr="00F23845">
        <w:rPr>
          <w:rFonts w:ascii="Calibri" w:eastAsia="Times New Roman" w:hAnsi="Calibri" w:cs="Calibri"/>
          <w:sz w:val="24"/>
          <w:szCs w:val="24"/>
        </w:rPr>
        <w:t>Read the second half: Gen 2:3-3:24</w:t>
      </w:r>
      <w:r w:rsidR="00236112" w:rsidRPr="00F23845">
        <w:rPr>
          <w:rFonts w:ascii="Calibri" w:eastAsia="Times New Roman" w:hAnsi="Calibri" w:cs="Calibri"/>
          <w:sz w:val="24"/>
          <w:szCs w:val="24"/>
        </w:rPr>
        <w:t>.</w:t>
      </w:r>
      <w:r w:rsidRPr="00F23845">
        <w:rPr>
          <w:rFonts w:ascii="Calibri" w:eastAsia="Times New Roman" w:hAnsi="Calibri" w:cs="Calibri"/>
          <w:sz w:val="24"/>
          <w:szCs w:val="24"/>
        </w:rPr>
        <w:t xml:space="preserve"> </w:t>
      </w:r>
      <w:r w:rsidR="00236112" w:rsidRPr="00F23845">
        <w:rPr>
          <w:rFonts w:ascii="Calibri" w:eastAsia="Times New Roman" w:hAnsi="Calibri" w:cs="Calibri"/>
          <w:sz w:val="24"/>
          <w:szCs w:val="24"/>
        </w:rPr>
        <w:t>In what ways do Adam and Eve go wrong? What is the heart of their sin? Why is this so foolish, given what we see in chapter 1?</w:t>
      </w:r>
    </w:p>
    <w:p w14:paraId="7CC4373B" w14:textId="77777777" w:rsidR="008377E1" w:rsidRPr="00F23845" w:rsidRDefault="008377E1" w:rsidP="008377E1">
      <w:pPr>
        <w:divId w:val="1411999358"/>
        <w:rPr>
          <w:rFonts w:ascii="Calibri" w:eastAsia="Times New Roman" w:hAnsi="Calibri" w:cs="Calibri"/>
          <w:sz w:val="24"/>
          <w:szCs w:val="24"/>
        </w:rPr>
      </w:pPr>
    </w:p>
    <w:p w14:paraId="381AC77C" w14:textId="77777777" w:rsidR="005A0A8C" w:rsidRPr="00F23845" w:rsidRDefault="005A0A8C" w:rsidP="00236112">
      <w:pPr>
        <w:divId w:val="638388542"/>
        <w:rPr>
          <w:rFonts w:ascii="Calibri" w:eastAsia="Times New Roman" w:hAnsi="Calibri" w:cs="Calibri"/>
          <w:sz w:val="24"/>
          <w:szCs w:val="24"/>
        </w:rPr>
      </w:pPr>
    </w:p>
    <w:p w14:paraId="7663B29D" w14:textId="77777777" w:rsidR="00BE01CC" w:rsidRPr="00F23845" w:rsidRDefault="00BE01CC" w:rsidP="00236112">
      <w:pPr>
        <w:divId w:val="638388542"/>
        <w:rPr>
          <w:rFonts w:ascii="Calibri" w:eastAsia="Times New Roman" w:hAnsi="Calibri" w:cs="Calibri"/>
          <w:b/>
          <w:bCs/>
          <w:sz w:val="24"/>
          <w:szCs w:val="24"/>
        </w:rPr>
      </w:pPr>
      <w:r w:rsidRPr="00F23845">
        <w:rPr>
          <w:rFonts w:ascii="Calibri" w:eastAsia="Times New Roman" w:hAnsi="Calibri" w:cs="Calibri"/>
          <w:b/>
          <w:bCs/>
          <w:sz w:val="24"/>
          <w:szCs w:val="24"/>
        </w:rPr>
        <w:t>Day #4:</w:t>
      </w:r>
    </w:p>
    <w:p w14:paraId="69C837AE" w14:textId="77777777" w:rsidR="00BE01CC" w:rsidRPr="00F23845" w:rsidRDefault="00BE01CC" w:rsidP="00236112">
      <w:pPr>
        <w:divId w:val="638388542"/>
        <w:rPr>
          <w:rFonts w:ascii="Calibri" w:eastAsia="Times New Roman" w:hAnsi="Calibri" w:cs="Calibri"/>
          <w:sz w:val="24"/>
          <w:szCs w:val="24"/>
        </w:rPr>
      </w:pPr>
    </w:p>
    <w:p w14:paraId="410CF7C9" w14:textId="0E87C560" w:rsidR="00236112" w:rsidRPr="00F23845" w:rsidRDefault="008377E1" w:rsidP="00236112">
      <w:pPr>
        <w:divId w:val="395595581"/>
        <w:rPr>
          <w:rFonts w:ascii="Calibri" w:eastAsia="Times New Roman" w:hAnsi="Calibri" w:cs="Calibri"/>
          <w:sz w:val="24"/>
          <w:szCs w:val="24"/>
        </w:rPr>
      </w:pPr>
      <w:r w:rsidRPr="00F23845">
        <w:rPr>
          <w:rFonts w:ascii="Calibri" w:eastAsia="Times New Roman" w:hAnsi="Calibri" w:cs="Calibri"/>
          <w:sz w:val="24"/>
          <w:szCs w:val="24"/>
        </w:rPr>
        <w:t xml:space="preserve">Read Gen 3 again. </w:t>
      </w:r>
      <w:r w:rsidR="00236112" w:rsidRPr="00F23845">
        <w:rPr>
          <w:rFonts w:ascii="Calibri" w:eastAsia="Times New Roman" w:hAnsi="Calibri" w:cs="Calibri"/>
          <w:sz w:val="24"/>
          <w:szCs w:val="24"/>
        </w:rPr>
        <w:t>What are the main things that happen in 3:7-24</w:t>
      </w:r>
      <w:r w:rsidRPr="00F23845">
        <w:rPr>
          <w:rFonts w:ascii="Calibri" w:eastAsia="Times New Roman" w:hAnsi="Calibri" w:cs="Calibri"/>
          <w:sz w:val="24"/>
          <w:szCs w:val="24"/>
        </w:rPr>
        <w:t xml:space="preserve"> </w:t>
      </w:r>
      <w:r w:rsidR="00236112" w:rsidRPr="00F23845">
        <w:rPr>
          <w:rFonts w:ascii="Calibri" w:eastAsia="Times New Roman" w:hAnsi="Calibri" w:cs="Calibri"/>
          <w:sz w:val="24"/>
          <w:szCs w:val="24"/>
        </w:rPr>
        <w:t xml:space="preserve">as a result of their sin (both immediately and </w:t>
      </w:r>
      <w:r w:rsidRPr="00F23845">
        <w:rPr>
          <w:rFonts w:ascii="Calibri" w:eastAsia="Times New Roman" w:hAnsi="Calibri" w:cs="Calibri"/>
          <w:sz w:val="24"/>
          <w:szCs w:val="24"/>
        </w:rPr>
        <w:t xml:space="preserve">subsequently </w:t>
      </w:r>
      <w:r w:rsidR="00236112" w:rsidRPr="00F23845">
        <w:rPr>
          <w:rFonts w:ascii="Calibri" w:eastAsia="Times New Roman" w:hAnsi="Calibri" w:cs="Calibri"/>
          <w:sz w:val="24"/>
          <w:szCs w:val="24"/>
        </w:rPr>
        <w:t>as a result of God’s judgement)?</w:t>
      </w:r>
    </w:p>
    <w:p w14:paraId="09ABBFEE" w14:textId="77777777" w:rsidR="008377E1" w:rsidRPr="00F23845" w:rsidRDefault="008377E1" w:rsidP="00236112">
      <w:pPr>
        <w:divId w:val="395595581"/>
        <w:rPr>
          <w:rFonts w:ascii="Calibri" w:eastAsia="Times New Roman" w:hAnsi="Calibri" w:cs="Calibri"/>
          <w:sz w:val="24"/>
          <w:szCs w:val="24"/>
        </w:rPr>
      </w:pPr>
    </w:p>
    <w:p w14:paraId="298AB13D" w14:textId="77777777" w:rsidR="005A0A8C" w:rsidRPr="00F23845" w:rsidRDefault="005A0A8C" w:rsidP="00236112">
      <w:pPr>
        <w:divId w:val="395595581"/>
        <w:rPr>
          <w:rFonts w:ascii="Calibri" w:eastAsia="Times New Roman" w:hAnsi="Calibri" w:cs="Calibri"/>
          <w:sz w:val="24"/>
          <w:szCs w:val="24"/>
        </w:rPr>
      </w:pPr>
    </w:p>
    <w:p w14:paraId="48BE351F" w14:textId="77777777" w:rsidR="00BE01CC" w:rsidRPr="00F23845" w:rsidRDefault="00BE01CC" w:rsidP="00236112">
      <w:pPr>
        <w:divId w:val="1947959082"/>
        <w:rPr>
          <w:rFonts w:ascii="Calibri" w:eastAsia="Times New Roman" w:hAnsi="Calibri" w:cs="Calibri"/>
          <w:sz w:val="24"/>
          <w:szCs w:val="24"/>
        </w:rPr>
      </w:pPr>
    </w:p>
    <w:p w14:paraId="4408B66F" w14:textId="77777777" w:rsidR="00BE01CC" w:rsidRPr="00F23845" w:rsidRDefault="00BE01CC" w:rsidP="00236112">
      <w:pPr>
        <w:divId w:val="1947959082"/>
        <w:rPr>
          <w:rFonts w:ascii="Calibri" w:eastAsia="Times New Roman" w:hAnsi="Calibri" w:cs="Calibri"/>
          <w:b/>
          <w:bCs/>
          <w:sz w:val="24"/>
          <w:szCs w:val="24"/>
        </w:rPr>
      </w:pPr>
      <w:r w:rsidRPr="00F23845">
        <w:rPr>
          <w:rFonts w:ascii="Calibri" w:eastAsia="Times New Roman" w:hAnsi="Calibri" w:cs="Calibri"/>
          <w:b/>
          <w:bCs/>
          <w:sz w:val="24"/>
          <w:szCs w:val="24"/>
        </w:rPr>
        <w:t xml:space="preserve">Day </w:t>
      </w:r>
      <w:r w:rsidR="0022427E" w:rsidRPr="00F23845">
        <w:rPr>
          <w:rFonts w:ascii="Calibri" w:eastAsia="Times New Roman" w:hAnsi="Calibri" w:cs="Calibri"/>
          <w:b/>
          <w:bCs/>
          <w:sz w:val="24"/>
          <w:szCs w:val="24"/>
        </w:rPr>
        <w:t>#</w:t>
      </w:r>
      <w:r w:rsidRPr="00F23845">
        <w:rPr>
          <w:rFonts w:ascii="Calibri" w:eastAsia="Times New Roman" w:hAnsi="Calibri" w:cs="Calibri"/>
          <w:b/>
          <w:bCs/>
          <w:sz w:val="24"/>
          <w:szCs w:val="24"/>
        </w:rPr>
        <w:t>5:</w:t>
      </w:r>
    </w:p>
    <w:p w14:paraId="1D4BA7CD" w14:textId="77777777" w:rsidR="00BE01CC" w:rsidRPr="00F23845" w:rsidRDefault="00BE01CC" w:rsidP="00236112">
      <w:pPr>
        <w:divId w:val="1947959082"/>
        <w:rPr>
          <w:rFonts w:ascii="Calibri" w:eastAsia="Times New Roman" w:hAnsi="Calibri" w:cs="Calibri"/>
          <w:sz w:val="24"/>
          <w:szCs w:val="24"/>
        </w:rPr>
      </w:pPr>
    </w:p>
    <w:p w14:paraId="7A713764" w14:textId="54350E54" w:rsidR="00236112" w:rsidRPr="00F23845" w:rsidRDefault="00EA1938" w:rsidP="00236112">
      <w:pPr>
        <w:divId w:val="656111134"/>
        <w:rPr>
          <w:rFonts w:ascii="Calibri" w:eastAsia="Times New Roman" w:hAnsi="Calibri" w:cs="Calibri"/>
          <w:sz w:val="24"/>
          <w:szCs w:val="24"/>
        </w:rPr>
      </w:pPr>
      <w:r w:rsidRPr="00F23845">
        <w:rPr>
          <w:rFonts w:ascii="Calibri" w:eastAsia="Times New Roman" w:hAnsi="Calibri" w:cs="Calibri"/>
          <w:sz w:val="24"/>
          <w:szCs w:val="24"/>
        </w:rPr>
        <w:t xml:space="preserve">Read Gen 2:3-3:24 again. </w:t>
      </w:r>
      <w:r w:rsidR="00236112" w:rsidRPr="00F23845">
        <w:rPr>
          <w:rFonts w:ascii="Calibri" w:eastAsia="Times New Roman" w:hAnsi="Calibri" w:cs="Calibri"/>
          <w:sz w:val="24"/>
          <w:szCs w:val="24"/>
        </w:rPr>
        <w:t>Compar</w:t>
      </w:r>
      <w:r w:rsidRPr="00F23845">
        <w:rPr>
          <w:rFonts w:ascii="Calibri" w:eastAsia="Times New Roman" w:hAnsi="Calibri" w:cs="Calibri"/>
          <w:sz w:val="24"/>
          <w:szCs w:val="24"/>
        </w:rPr>
        <w:t>e</w:t>
      </w:r>
      <w:r w:rsidR="00236112" w:rsidRPr="00F23845">
        <w:rPr>
          <w:rFonts w:ascii="Calibri" w:eastAsia="Times New Roman" w:hAnsi="Calibri" w:cs="Calibri"/>
          <w:sz w:val="24"/>
          <w:szCs w:val="24"/>
        </w:rPr>
        <w:t xml:space="preserve"> what happens as a result of their sin (i.e.</w:t>
      </w:r>
      <w:r w:rsidRPr="00F23845">
        <w:rPr>
          <w:rFonts w:ascii="Calibri" w:eastAsia="Times New Roman" w:hAnsi="Calibri" w:cs="Calibri"/>
          <w:sz w:val="24"/>
          <w:szCs w:val="24"/>
        </w:rPr>
        <w:t xml:space="preserve"> what you saw in Day #4</w:t>
      </w:r>
      <w:r w:rsidR="00236112" w:rsidRPr="00F23845">
        <w:rPr>
          <w:rFonts w:ascii="Calibri" w:eastAsia="Times New Roman" w:hAnsi="Calibri" w:cs="Calibri"/>
          <w:sz w:val="24"/>
          <w:szCs w:val="24"/>
        </w:rPr>
        <w:t>) with Gen 2 before they sin, how is God’s original creation changed?</w:t>
      </w:r>
    </w:p>
    <w:p w14:paraId="6466E1F3" w14:textId="77777777" w:rsidR="00236112" w:rsidRPr="00F23845" w:rsidRDefault="00236112">
      <w:pPr>
        <w:rPr>
          <w:rFonts w:ascii="Calibri" w:hAnsi="Calibri" w:cs="Calibri"/>
          <w:b/>
          <w:bCs/>
          <w:u w:val="single"/>
        </w:rPr>
      </w:pPr>
    </w:p>
    <w:sectPr w:rsidR="00236112" w:rsidRPr="00F23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12"/>
    <w:rsid w:val="0022427E"/>
    <w:rsid w:val="00236112"/>
    <w:rsid w:val="002802E1"/>
    <w:rsid w:val="005A0A8C"/>
    <w:rsid w:val="0063361D"/>
    <w:rsid w:val="008377E1"/>
    <w:rsid w:val="00867F9A"/>
    <w:rsid w:val="00A43DF3"/>
    <w:rsid w:val="00AA6722"/>
    <w:rsid w:val="00BE01CC"/>
    <w:rsid w:val="00C15978"/>
    <w:rsid w:val="00CA13B5"/>
    <w:rsid w:val="00D74B28"/>
    <w:rsid w:val="00EA1938"/>
    <w:rsid w:val="00F2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B00E03"/>
  <w15:chartTrackingRefBased/>
  <w15:docId w15:val="{171273A1-9E3B-4B45-B1D6-DB444C78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Vernon Quek</dc:creator>
  <cp:keywords/>
  <dc:description/>
  <cp:lastModifiedBy>Danny Chua</cp:lastModifiedBy>
  <cp:revision>11</cp:revision>
  <dcterms:created xsi:type="dcterms:W3CDTF">2022-01-21T08:43:00Z</dcterms:created>
  <dcterms:modified xsi:type="dcterms:W3CDTF">2022-01-26T09:03:00Z</dcterms:modified>
</cp:coreProperties>
</file>