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6F53" w14:textId="4FFE6310" w:rsidR="00DB5B3D" w:rsidRPr="00DB5B3D" w:rsidRDefault="00DB5B3D" w:rsidP="00DB5B3D">
      <w:pPr>
        <w:rPr>
          <w:rFonts w:ascii="Times New Roman" w:eastAsia="Times New Roman" w:hAnsi="Times New Roman" w:cs="Times New Roman"/>
          <w:b/>
          <w:sz w:val="24"/>
          <w:u w:val="single"/>
        </w:rPr>
      </w:pPr>
      <w:r w:rsidRPr="00EF29B3">
        <w:rPr>
          <w:rFonts w:ascii="Times New Roman" w:eastAsia="Times New Roman" w:hAnsi="Times New Roman" w:cs="Times New Roman"/>
          <w:b/>
          <w:sz w:val="24"/>
          <w:u w:val="single"/>
        </w:rPr>
        <w:t>OT Overview Devotions Week 1</w:t>
      </w:r>
      <w:r w:rsidR="0071302C"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 w:rsidRPr="00EF29B3">
        <w:rPr>
          <w:rFonts w:ascii="Times New Roman" w:eastAsia="Times New Roman" w:hAnsi="Times New Roman" w:cs="Times New Roman"/>
          <w:b/>
          <w:sz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1 Samuel 16:1-17; 2 Samuel 7</w:t>
      </w:r>
    </w:p>
    <w:p w14:paraId="695681A8" w14:textId="77777777" w:rsidR="00DB5B3D" w:rsidRDefault="00DB5B3D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1BA2A1F4" w14:textId="79817633" w:rsidR="007D432A" w:rsidRDefault="007D432A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#1</w:t>
      </w:r>
      <w:r w:rsidR="00DB5B3D">
        <w:rPr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76A07158" w14:textId="77777777" w:rsidR="00DB5B3D" w:rsidRPr="00DB5B3D" w:rsidRDefault="00DB5B3D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2B899EAA" w14:textId="4B978D3F" w:rsidR="003A4EDC" w:rsidRPr="00DB5B3D" w:rsidRDefault="007D432A" w:rsidP="007D432A">
      <w:pPr>
        <w:rPr>
          <w:rFonts w:ascii="Times New Roman" w:hAnsi="Times New Roman" w:cs="Times New Roman"/>
          <w:sz w:val="24"/>
          <w:lang w:val="en-US"/>
        </w:rPr>
      </w:pPr>
      <w:r w:rsidRPr="00DB5B3D">
        <w:rPr>
          <w:rFonts w:ascii="Times New Roman" w:hAnsi="Times New Roman" w:cs="Times New Roman"/>
          <w:sz w:val="24"/>
          <w:lang w:val="en-US"/>
        </w:rPr>
        <w:t>What have we learnt so far about a king</w:t>
      </w:r>
      <w:r w:rsidR="004D3D17" w:rsidRPr="00DB5B3D">
        <w:rPr>
          <w:rFonts w:ascii="Times New Roman" w:hAnsi="Times New Roman" w:cs="Times New Roman"/>
          <w:sz w:val="24"/>
          <w:lang w:val="en-US"/>
        </w:rPr>
        <w:t xml:space="preserve"> from Deuteronomy 17:14-20 and 1 Samuel</w:t>
      </w:r>
      <w:r w:rsidRPr="00DB5B3D">
        <w:rPr>
          <w:rFonts w:ascii="Times New Roman" w:hAnsi="Times New Roman" w:cs="Times New Roman"/>
          <w:sz w:val="24"/>
          <w:lang w:val="en-US"/>
        </w:rPr>
        <w:t xml:space="preserve">? Why </w:t>
      </w:r>
      <w:r w:rsidR="004D3D17" w:rsidRPr="00DB5B3D">
        <w:rPr>
          <w:rFonts w:ascii="Times New Roman" w:hAnsi="Times New Roman" w:cs="Times New Roman"/>
          <w:sz w:val="24"/>
          <w:lang w:val="en-US"/>
        </w:rPr>
        <w:t>do the people of God need a king as described in the Deut. passage</w:t>
      </w:r>
      <w:r w:rsidRPr="00DB5B3D">
        <w:rPr>
          <w:rFonts w:ascii="Times New Roman" w:hAnsi="Times New Roman" w:cs="Times New Roman"/>
          <w:sz w:val="24"/>
          <w:lang w:val="en-US"/>
        </w:rPr>
        <w:t xml:space="preserve">? How has </w:t>
      </w:r>
      <w:r w:rsidR="004D3D17" w:rsidRPr="00DB5B3D">
        <w:rPr>
          <w:rFonts w:ascii="Times New Roman" w:hAnsi="Times New Roman" w:cs="Times New Roman"/>
          <w:sz w:val="24"/>
          <w:lang w:val="en-US"/>
        </w:rPr>
        <w:t>knowing these truths</w:t>
      </w:r>
      <w:r w:rsidRPr="00DB5B3D">
        <w:rPr>
          <w:rFonts w:ascii="Times New Roman" w:hAnsi="Times New Roman" w:cs="Times New Roman"/>
          <w:sz w:val="24"/>
          <w:lang w:val="en-US"/>
        </w:rPr>
        <w:t xml:space="preserve"> challenged </w:t>
      </w:r>
      <w:r w:rsidR="004D3D17" w:rsidRPr="00DB5B3D">
        <w:rPr>
          <w:rFonts w:ascii="Times New Roman" w:hAnsi="Times New Roman" w:cs="Times New Roman"/>
          <w:sz w:val="24"/>
          <w:lang w:val="en-US"/>
        </w:rPr>
        <w:t>you in the way you think of Jesus as king</w:t>
      </w:r>
      <w:r w:rsidRPr="00DB5B3D">
        <w:rPr>
          <w:rFonts w:ascii="Times New Roman" w:hAnsi="Times New Roman" w:cs="Times New Roman"/>
          <w:sz w:val="24"/>
          <w:lang w:val="en-US"/>
        </w:rPr>
        <w:t>? Speak to God about this</w:t>
      </w:r>
      <w:r w:rsidR="004D3D17" w:rsidRPr="00DB5B3D">
        <w:rPr>
          <w:rFonts w:ascii="Times New Roman" w:hAnsi="Times New Roman" w:cs="Times New Roman"/>
          <w:sz w:val="24"/>
          <w:lang w:val="en-US"/>
        </w:rPr>
        <w:t xml:space="preserve"> in prayer. </w:t>
      </w:r>
    </w:p>
    <w:p w14:paraId="453A81C4" w14:textId="77777777" w:rsidR="007D432A" w:rsidRPr="00DB5B3D" w:rsidRDefault="007D432A" w:rsidP="007D432A">
      <w:pPr>
        <w:rPr>
          <w:rFonts w:ascii="Times New Roman" w:hAnsi="Times New Roman" w:cs="Times New Roman"/>
          <w:sz w:val="24"/>
          <w:lang w:val="en-US"/>
        </w:rPr>
      </w:pPr>
    </w:p>
    <w:p w14:paraId="069EF40D" w14:textId="3B172A03" w:rsidR="007D432A" w:rsidRDefault="007D432A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#2</w:t>
      </w:r>
      <w:r w:rsidR="00DB5B3D">
        <w:rPr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02B37BFA" w14:textId="77777777" w:rsidR="00DB5B3D" w:rsidRPr="00DB5B3D" w:rsidRDefault="00DB5B3D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2DCF0D60" w14:textId="6ABBDD69" w:rsidR="007D432A" w:rsidRPr="00DB5B3D" w:rsidRDefault="007D432A" w:rsidP="007D432A">
      <w:pPr>
        <w:rPr>
          <w:rFonts w:ascii="Times New Roman" w:hAnsi="Times New Roman" w:cs="Times New Roman"/>
          <w:sz w:val="24"/>
          <w:lang w:val="en-US"/>
        </w:rPr>
      </w:pPr>
      <w:r w:rsidRPr="00DB5B3D">
        <w:rPr>
          <w:rFonts w:ascii="Times New Roman" w:hAnsi="Times New Roman" w:cs="Times New Roman"/>
          <w:sz w:val="24"/>
          <w:lang w:val="en-US"/>
        </w:rPr>
        <w:t xml:space="preserve">Read 1 </w:t>
      </w:r>
      <w:r w:rsidR="0080740A" w:rsidRPr="00DB5B3D">
        <w:rPr>
          <w:rFonts w:ascii="Times New Roman" w:hAnsi="Times New Roman" w:cs="Times New Roman"/>
          <w:sz w:val="24"/>
          <w:lang w:val="en-US"/>
        </w:rPr>
        <w:t xml:space="preserve">Samuel </w:t>
      </w:r>
      <w:r w:rsidRPr="00DB5B3D">
        <w:rPr>
          <w:rFonts w:ascii="Times New Roman" w:hAnsi="Times New Roman" w:cs="Times New Roman"/>
          <w:sz w:val="24"/>
          <w:lang w:val="en-US"/>
        </w:rPr>
        <w:t xml:space="preserve">16:1-17. How does David compare with the picture of a king that we are looking </w:t>
      </w:r>
      <w:r w:rsidR="004D3D17" w:rsidRPr="00DB5B3D">
        <w:rPr>
          <w:rFonts w:ascii="Times New Roman" w:hAnsi="Times New Roman" w:cs="Times New Roman"/>
          <w:sz w:val="24"/>
          <w:lang w:val="en-US"/>
        </w:rPr>
        <w:t>out for in the OT narrative so far</w:t>
      </w:r>
      <w:r w:rsidRPr="00DB5B3D">
        <w:rPr>
          <w:rFonts w:ascii="Times New Roman" w:hAnsi="Times New Roman" w:cs="Times New Roman"/>
          <w:sz w:val="24"/>
          <w:lang w:val="en-US"/>
        </w:rPr>
        <w:t xml:space="preserve">? </w:t>
      </w:r>
      <w:r w:rsidR="004D3D17" w:rsidRPr="00DB5B3D">
        <w:rPr>
          <w:rFonts w:ascii="Times New Roman" w:hAnsi="Times New Roman" w:cs="Times New Roman"/>
          <w:sz w:val="24"/>
          <w:lang w:val="en-US"/>
        </w:rPr>
        <w:t>How is David different from Saul (and why is that important)?</w:t>
      </w:r>
    </w:p>
    <w:p w14:paraId="0215A5B1" w14:textId="395DD7AC" w:rsidR="007D432A" w:rsidRPr="00DB5B3D" w:rsidRDefault="007D432A" w:rsidP="007D432A">
      <w:pPr>
        <w:rPr>
          <w:rFonts w:ascii="Times New Roman" w:hAnsi="Times New Roman" w:cs="Times New Roman"/>
          <w:sz w:val="24"/>
          <w:lang w:val="en-US"/>
        </w:rPr>
      </w:pPr>
    </w:p>
    <w:p w14:paraId="70A8E10B" w14:textId="5350D568" w:rsidR="007D432A" w:rsidRDefault="007D432A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#3</w:t>
      </w:r>
      <w:r w:rsidR="00DB5B3D">
        <w:rPr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5F17C9F3" w14:textId="77777777" w:rsidR="00DB5B3D" w:rsidRPr="00DB5B3D" w:rsidRDefault="00DB5B3D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6027C477" w14:textId="5C1886D0" w:rsidR="007D432A" w:rsidRPr="00DB5B3D" w:rsidRDefault="007D432A" w:rsidP="007D432A">
      <w:pPr>
        <w:rPr>
          <w:rFonts w:ascii="Times New Roman" w:hAnsi="Times New Roman" w:cs="Times New Roman"/>
          <w:sz w:val="24"/>
          <w:lang w:val="en-US"/>
        </w:rPr>
      </w:pPr>
      <w:r w:rsidRPr="00DB5B3D">
        <w:rPr>
          <w:rFonts w:ascii="Times New Roman" w:hAnsi="Times New Roman" w:cs="Times New Roman"/>
          <w:sz w:val="24"/>
          <w:lang w:val="en-US"/>
        </w:rPr>
        <w:t xml:space="preserve">Read </w:t>
      </w:r>
      <w:r w:rsidR="003850BA" w:rsidRPr="00DB5B3D">
        <w:rPr>
          <w:rFonts w:ascii="Times New Roman" w:hAnsi="Times New Roman" w:cs="Times New Roman"/>
          <w:sz w:val="24"/>
          <w:lang w:val="en-US"/>
        </w:rPr>
        <w:t xml:space="preserve">2 </w:t>
      </w:r>
      <w:r w:rsidR="0080740A" w:rsidRPr="00DB5B3D">
        <w:rPr>
          <w:rFonts w:ascii="Times New Roman" w:hAnsi="Times New Roman" w:cs="Times New Roman"/>
          <w:sz w:val="24"/>
          <w:lang w:val="en-US"/>
        </w:rPr>
        <w:t xml:space="preserve">Samuel </w:t>
      </w:r>
      <w:r w:rsidR="003850BA" w:rsidRPr="00DB5B3D">
        <w:rPr>
          <w:rFonts w:ascii="Times New Roman" w:hAnsi="Times New Roman" w:cs="Times New Roman"/>
          <w:sz w:val="24"/>
          <w:lang w:val="en-US"/>
        </w:rPr>
        <w:t xml:space="preserve">7:1-17. What exactly does God promise to (a) David and </w:t>
      </w:r>
      <w:r w:rsidR="00D56B17" w:rsidRPr="00DB5B3D">
        <w:rPr>
          <w:rFonts w:ascii="Times New Roman" w:hAnsi="Times New Roman" w:cs="Times New Roman"/>
          <w:sz w:val="24"/>
          <w:lang w:val="en-US"/>
        </w:rPr>
        <w:t xml:space="preserve">to </w:t>
      </w:r>
      <w:r w:rsidR="003850BA" w:rsidRPr="00DB5B3D">
        <w:rPr>
          <w:rFonts w:ascii="Times New Roman" w:hAnsi="Times New Roman" w:cs="Times New Roman"/>
          <w:sz w:val="24"/>
          <w:lang w:val="en-US"/>
        </w:rPr>
        <w:t xml:space="preserve">(b) Israel? </w:t>
      </w:r>
    </w:p>
    <w:p w14:paraId="1E870E8C" w14:textId="3E45E4EE" w:rsidR="003850BA" w:rsidRPr="00DB5B3D" w:rsidRDefault="003850BA" w:rsidP="007D432A">
      <w:pPr>
        <w:rPr>
          <w:rFonts w:ascii="Times New Roman" w:hAnsi="Times New Roman" w:cs="Times New Roman"/>
          <w:sz w:val="24"/>
          <w:lang w:val="en-US"/>
        </w:rPr>
      </w:pPr>
    </w:p>
    <w:p w14:paraId="1A6C50A9" w14:textId="7FB2EC71" w:rsidR="003850BA" w:rsidRPr="00DB5B3D" w:rsidRDefault="003850BA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#4</w:t>
      </w:r>
      <w:r w:rsidR="00DB5B3D">
        <w:rPr>
          <w:rFonts w:ascii="Times New Roman" w:hAnsi="Times New Roman" w:cs="Times New Roman"/>
          <w:b/>
          <w:bCs/>
          <w:sz w:val="24"/>
          <w:lang w:val="en-US"/>
        </w:rPr>
        <w:t>:</w:t>
      </w:r>
      <w:r w:rsidR="00DB5B3D">
        <w:rPr>
          <w:rFonts w:ascii="Times New Roman" w:hAnsi="Times New Roman" w:cs="Times New Roman"/>
          <w:b/>
          <w:bCs/>
          <w:sz w:val="24"/>
          <w:lang w:val="en-US"/>
        </w:rPr>
        <w:br/>
      </w:r>
    </w:p>
    <w:p w14:paraId="541F9326" w14:textId="3461B97C" w:rsidR="003850BA" w:rsidRPr="00DB5B3D" w:rsidRDefault="003850BA" w:rsidP="007D432A">
      <w:pPr>
        <w:rPr>
          <w:rFonts w:ascii="Times New Roman" w:hAnsi="Times New Roman" w:cs="Times New Roman"/>
          <w:sz w:val="24"/>
          <w:lang w:val="en-US"/>
        </w:rPr>
      </w:pPr>
      <w:r w:rsidRPr="00DB5B3D">
        <w:rPr>
          <w:rFonts w:ascii="Times New Roman" w:hAnsi="Times New Roman" w:cs="Times New Roman"/>
          <w:sz w:val="24"/>
          <w:lang w:val="en-US"/>
        </w:rPr>
        <w:t xml:space="preserve">Consider the covenant promises </w:t>
      </w:r>
      <w:r w:rsidR="00D56B17" w:rsidRPr="00DB5B3D">
        <w:rPr>
          <w:rFonts w:ascii="Times New Roman" w:hAnsi="Times New Roman" w:cs="Times New Roman"/>
          <w:sz w:val="24"/>
          <w:lang w:val="en-US"/>
        </w:rPr>
        <w:t>you have observed and noted down from</w:t>
      </w:r>
      <w:r w:rsidR="00197F39" w:rsidRPr="00DB5B3D">
        <w:rPr>
          <w:rFonts w:ascii="Times New Roman" w:hAnsi="Times New Roman" w:cs="Times New Roman"/>
          <w:sz w:val="24"/>
          <w:lang w:val="en-US"/>
        </w:rPr>
        <w:t xml:space="preserve"> Day 3</w:t>
      </w:r>
      <w:r w:rsidRPr="00DB5B3D">
        <w:rPr>
          <w:rFonts w:ascii="Times New Roman" w:hAnsi="Times New Roman" w:cs="Times New Roman"/>
          <w:sz w:val="24"/>
          <w:lang w:val="en-US"/>
        </w:rPr>
        <w:t xml:space="preserve">. </w:t>
      </w:r>
      <w:r w:rsidR="000D3FE8" w:rsidRPr="00DB5B3D">
        <w:rPr>
          <w:rFonts w:ascii="Times New Roman" w:hAnsi="Times New Roman" w:cs="Times New Roman"/>
          <w:sz w:val="24"/>
          <w:lang w:val="en-US"/>
        </w:rPr>
        <w:t xml:space="preserve">How </w:t>
      </w:r>
      <w:r w:rsidR="00C430C1" w:rsidRPr="00DB5B3D">
        <w:rPr>
          <w:rFonts w:ascii="Times New Roman" w:hAnsi="Times New Roman" w:cs="Times New Roman"/>
          <w:sz w:val="24"/>
          <w:lang w:val="en-US"/>
        </w:rPr>
        <w:t>do these covenant promises take humanity one step closer to solving the big problem so far?</w:t>
      </w:r>
      <w:r w:rsidR="00225167" w:rsidRPr="00DB5B3D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51F574E6" w14:textId="50928008" w:rsidR="003850BA" w:rsidRPr="00DB5B3D" w:rsidRDefault="003850BA" w:rsidP="007D432A">
      <w:pPr>
        <w:rPr>
          <w:rFonts w:ascii="Times New Roman" w:hAnsi="Times New Roman" w:cs="Times New Roman"/>
          <w:sz w:val="24"/>
          <w:lang w:val="en-US"/>
        </w:rPr>
      </w:pPr>
    </w:p>
    <w:p w14:paraId="1F46A300" w14:textId="552AB9BD" w:rsidR="003850BA" w:rsidRDefault="003850BA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#5</w:t>
      </w:r>
      <w:r w:rsidR="00DB5B3D">
        <w:rPr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63247966" w14:textId="77777777" w:rsidR="00DB5B3D" w:rsidRPr="00DB5B3D" w:rsidRDefault="00DB5B3D" w:rsidP="007D432A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41B3F693" w14:textId="10A65BF8" w:rsidR="003850BA" w:rsidRPr="00DB5B3D" w:rsidRDefault="003850BA" w:rsidP="007D432A">
      <w:pPr>
        <w:rPr>
          <w:rFonts w:ascii="Times New Roman" w:hAnsi="Times New Roman" w:cs="Times New Roman"/>
          <w:sz w:val="24"/>
          <w:lang w:val="en-US"/>
        </w:rPr>
      </w:pPr>
      <w:r w:rsidRPr="00DB5B3D">
        <w:rPr>
          <w:rFonts w:ascii="Times New Roman" w:hAnsi="Times New Roman" w:cs="Times New Roman"/>
          <w:sz w:val="24"/>
          <w:lang w:val="en-US"/>
        </w:rPr>
        <w:t>Read 2 Sam</w:t>
      </w:r>
      <w:r w:rsidR="0080740A" w:rsidRPr="00DB5B3D">
        <w:rPr>
          <w:rFonts w:ascii="Times New Roman" w:hAnsi="Times New Roman" w:cs="Times New Roman"/>
          <w:sz w:val="24"/>
          <w:lang w:val="en-US"/>
        </w:rPr>
        <w:t>uel</w:t>
      </w:r>
      <w:r w:rsidRPr="00DB5B3D">
        <w:rPr>
          <w:rFonts w:ascii="Times New Roman" w:hAnsi="Times New Roman" w:cs="Times New Roman"/>
          <w:sz w:val="24"/>
          <w:lang w:val="en-US"/>
        </w:rPr>
        <w:t xml:space="preserve"> 7:18-29. </w:t>
      </w:r>
      <w:r w:rsidR="00197F39" w:rsidRPr="00DB5B3D">
        <w:rPr>
          <w:rFonts w:ascii="Times New Roman" w:hAnsi="Times New Roman" w:cs="Times New Roman"/>
          <w:sz w:val="24"/>
          <w:lang w:val="en-US"/>
        </w:rPr>
        <w:t>How does David respond to God’s promises to him? Together with everything that we’ve seen so far</w:t>
      </w:r>
      <w:r w:rsidR="00225167" w:rsidRPr="00DB5B3D">
        <w:rPr>
          <w:rFonts w:ascii="Times New Roman" w:hAnsi="Times New Roman" w:cs="Times New Roman"/>
          <w:sz w:val="24"/>
          <w:lang w:val="en-US"/>
        </w:rPr>
        <w:t xml:space="preserve"> in the OT narrative</w:t>
      </w:r>
      <w:r w:rsidR="00197F39" w:rsidRPr="00DB5B3D">
        <w:rPr>
          <w:rFonts w:ascii="Times New Roman" w:hAnsi="Times New Roman" w:cs="Times New Roman"/>
          <w:sz w:val="24"/>
          <w:lang w:val="en-US"/>
        </w:rPr>
        <w:t xml:space="preserve">, </w:t>
      </w:r>
      <w:r w:rsidR="00225167" w:rsidRPr="00DB5B3D">
        <w:rPr>
          <w:rFonts w:ascii="Times New Roman" w:hAnsi="Times New Roman" w:cs="Times New Roman"/>
          <w:sz w:val="24"/>
          <w:lang w:val="en-US"/>
        </w:rPr>
        <w:t>what can we tell about</w:t>
      </w:r>
      <w:r w:rsidR="00197F39" w:rsidRPr="00DB5B3D">
        <w:rPr>
          <w:rFonts w:ascii="Times New Roman" w:hAnsi="Times New Roman" w:cs="Times New Roman"/>
          <w:sz w:val="24"/>
          <w:lang w:val="en-US"/>
        </w:rPr>
        <w:t xml:space="preserve"> David’s heart?</w:t>
      </w:r>
    </w:p>
    <w:p w14:paraId="080B1371" w14:textId="2BF59CEF" w:rsidR="00197F39" w:rsidRPr="00DB5B3D" w:rsidRDefault="00197F39" w:rsidP="007D432A">
      <w:pPr>
        <w:rPr>
          <w:rFonts w:ascii="Times New Roman" w:hAnsi="Times New Roman" w:cs="Times New Roman"/>
          <w:sz w:val="24"/>
          <w:lang w:val="en-US"/>
        </w:rPr>
      </w:pPr>
    </w:p>
    <w:p w14:paraId="701C548D" w14:textId="319E8D7F" w:rsidR="00197F39" w:rsidRDefault="00197F39" w:rsidP="00197F39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#6</w:t>
      </w:r>
      <w:r w:rsidR="00DB5B3D">
        <w:rPr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2AA713C9" w14:textId="77777777" w:rsidR="00DB5B3D" w:rsidRPr="00DB5B3D" w:rsidRDefault="00DB5B3D" w:rsidP="00197F39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7333928A" w14:textId="77777777" w:rsidR="0071302C" w:rsidRDefault="0071302C" w:rsidP="007D432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Look again</w:t>
      </w:r>
      <w:r w:rsidR="00197F39" w:rsidRPr="00DB5B3D">
        <w:rPr>
          <w:rFonts w:ascii="Times New Roman" w:hAnsi="Times New Roman" w:cs="Times New Roman"/>
          <w:sz w:val="24"/>
          <w:lang w:val="en-US"/>
        </w:rPr>
        <w:t xml:space="preserve"> at 2 Samuel 7:19. Why is the Davidic Covenant “instruction for mankind”</w:t>
      </w:r>
      <w:r w:rsidR="00D745E1" w:rsidRPr="00DB5B3D">
        <w:rPr>
          <w:rFonts w:ascii="Times New Roman" w:hAnsi="Times New Roman" w:cs="Times New Roman"/>
          <w:sz w:val="24"/>
          <w:lang w:val="en-US"/>
        </w:rPr>
        <w:t xml:space="preserve"> (ESV) or “a revelation for mankind” (CSB)</w:t>
      </w:r>
      <w:r w:rsidR="00197F39" w:rsidRPr="00DB5B3D">
        <w:rPr>
          <w:rFonts w:ascii="Times New Roman" w:hAnsi="Times New Roman" w:cs="Times New Roman"/>
          <w:sz w:val="24"/>
          <w:lang w:val="en-US"/>
        </w:rPr>
        <w:t>?</w:t>
      </w:r>
      <w:r w:rsidR="00D745E1" w:rsidRPr="00DB5B3D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69E4B366" w14:textId="77777777" w:rsidR="0071302C" w:rsidRDefault="0071302C" w:rsidP="007D432A">
      <w:pPr>
        <w:rPr>
          <w:rFonts w:ascii="Times New Roman" w:hAnsi="Times New Roman" w:cs="Times New Roman"/>
          <w:sz w:val="24"/>
          <w:lang w:val="en-US"/>
        </w:rPr>
      </w:pPr>
    </w:p>
    <w:p w14:paraId="08925039" w14:textId="139C9FEB" w:rsidR="00197F39" w:rsidRPr="00DB5B3D" w:rsidRDefault="00D745E1" w:rsidP="007D432A">
      <w:pPr>
        <w:rPr>
          <w:rFonts w:ascii="Times New Roman" w:hAnsi="Times New Roman" w:cs="Times New Roman"/>
          <w:sz w:val="24"/>
          <w:lang w:val="en-US"/>
        </w:rPr>
      </w:pPr>
      <w:r w:rsidRPr="00DB5B3D">
        <w:rPr>
          <w:rFonts w:ascii="Times New Roman" w:hAnsi="Times New Roman" w:cs="Times New Roman"/>
          <w:sz w:val="24"/>
          <w:lang w:val="en-US"/>
        </w:rPr>
        <w:t xml:space="preserve">How does the Davidic Covenant matter to you today? </w:t>
      </w:r>
      <w:r w:rsidR="0071302C">
        <w:rPr>
          <w:rFonts w:ascii="Times New Roman" w:hAnsi="Times New Roman" w:cs="Times New Roman"/>
          <w:sz w:val="24"/>
          <w:lang w:val="en-US"/>
        </w:rPr>
        <w:t xml:space="preserve">Take time to speak to </w:t>
      </w:r>
      <w:r w:rsidR="00F732D6">
        <w:rPr>
          <w:rFonts w:ascii="Times New Roman" w:hAnsi="Times New Roman" w:cs="Times New Roman"/>
          <w:sz w:val="24"/>
          <w:lang w:val="en-US"/>
        </w:rPr>
        <w:t>our Heavenly Father</w:t>
      </w:r>
      <w:r w:rsidR="0071302C">
        <w:rPr>
          <w:rFonts w:ascii="Times New Roman" w:hAnsi="Times New Roman" w:cs="Times New Roman"/>
          <w:sz w:val="24"/>
          <w:lang w:val="en-US"/>
        </w:rPr>
        <w:t xml:space="preserve"> about why this matters.</w:t>
      </w:r>
    </w:p>
    <w:sectPr w:rsidR="00197F39" w:rsidRPr="00DB5B3D" w:rsidSect="009664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Lato Hairline">
    <w:panose1 w:val="020F0202020204030203"/>
    <w:charset w:val="4D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1DE5"/>
    <w:multiLevelType w:val="hybridMultilevel"/>
    <w:tmpl w:val="71AC6F2C"/>
    <w:lvl w:ilvl="0" w:tplc="29CA7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14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2A"/>
    <w:rsid w:val="000D3FE8"/>
    <w:rsid w:val="00190216"/>
    <w:rsid w:val="00197F39"/>
    <w:rsid w:val="001C2887"/>
    <w:rsid w:val="001F0A0F"/>
    <w:rsid w:val="00225167"/>
    <w:rsid w:val="002B6C24"/>
    <w:rsid w:val="002E2002"/>
    <w:rsid w:val="00350F9D"/>
    <w:rsid w:val="003850BA"/>
    <w:rsid w:val="00396C8E"/>
    <w:rsid w:val="003A3016"/>
    <w:rsid w:val="003D2ADE"/>
    <w:rsid w:val="004D3D17"/>
    <w:rsid w:val="005236A1"/>
    <w:rsid w:val="006971BC"/>
    <w:rsid w:val="006E6406"/>
    <w:rsid w:val="0071302C"/>
    <w:rsid w:val="007D432A"/>
    <w:rsid w:val="0080740A"/>
    <w:rsid w:val="00834F6C"/>
    <w:rsid w:val="00877ABF"/>
    <w:rsid w:val="00881304"/>
    <w:rsid w:val="008A2311"/>
    <w:rsid w:val="008D0CF6"/>
    <w:rsid w:val="009072ED"/>
    <w:rsid w:val="009664E8"/>
    <w:rsid w:val="00A7080B"/>
    <w:rsid w:val="00AE0713"/>
    <w:rsid w:val="00B03D18"/>
    <w:rsid w:val="00B132A0"/>
    <w:rsid w:val="00B15BE3"/>
    <w:rsid w:val="00B23134"/>
    <w:rsid w:val="00C430C1"/>
    <w:rsid w:val="00C434CD"/>
    <w:rsid w:val="00CB6759"/>
    <w:rsid w:val="00D3045A"/>
    <w:rsid w:val="00D56B17"/>
    <w:rsid w:val="00D745E1"/>
    <w:rsid w:val="00D74961"/>
    <w:rsid w:val="00DB5B3D"/>
    <w:rsid w:val="00DE567E"/>
    <w:rsid w:val="00E72AA2"/>
    <w:rsid w:val="00EB12AD"/>
    <w:rsid w:val="00F732D6"/>
    <w:rsid w:val="00FE19E3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96FBC"/>
  <w15:chartTrackingRefBased/>
  <w15:docId w15:val="{BE784EBE-AA78-F14F-8E7C-247CB24F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A1"/>
    <w:pPr>
      <w:spacing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6A1"/>
    <w:pPr>
      <w:keepNext/>
      <w:keepLines/>
      <w:spacing w:before="240" w:after="120"/>
      <w:outlineLvl w:val="0"/>
    </w:pPr>
    <w:rPr>
      <w:rFonts w:asciiTheme="majorHAnsi" w:eastAsiaTheme="majorEastAsia" w:hAnsiTheme="majorHAnsi" w:cs="Times New Roman (Headings CS)"/>
      <w:b/>
      <w:color w:val="000000" w:themeColor="text1"/>
      <w:spacing w:val="2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6A1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i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6A1"/>
    <w:pPr>
      <w:keepNext/>
      <w:keepLines/>
      <w:spacing w:before="40"/>
      <w:outlineLvl w:val="2"/>
    </w:pPr>
    <w:rPr>
      <w:rFonts w:eastAsiaTheme="majorEastAsia" w:cstheme="majorBidi"/>
      <w:b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36A1"/>
    <w:pPr>
      <w:keepNext/>
      <w:keepLines/>
      <w:spacing w:before="40"/>
      <w:outlineLvl w:val="3"/>
    </w:pPr>
    <w:rPr>
      <w:rFonts w:eastAsiaTheme="majorEastAsia" w:cstheme="majorBidi"/>
      <w:i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6A1"/>
    <w:pPr>
      <w:keepNext/>
      <w:keepLines/>
      <w:spacing w:before="40"/>
      <w:outlineLvl w:val="4"/>
    </w:pPr>
    <w:rPr>
      <w:rFonts w:ascii="Lato Hairline" w:eastAsiaTheme="majorEastAsia" w:hAnsi="Lato Hairline" w:cstheme="majorBidi"/>
      <w:color w:val="A5A5A5" w:themeColor="accent1" w:themeShade="B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6A1"/>
    <w:rPr>
      <w:rFonts w:asciiTheme="majorHAnsi" w:eastAsiaTheme="majorEastAsia" w:hAnsiTheme="majorHAnsi" w:cs="Times New Roman (Headings CS)"/>
      <w:b/>
      <w:color w:val="000000" w:themeColor="text1"/>
      <w:spacing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36A1"/>
    <w:rPr>
      <w:rFonts w:asciiTheme="majorHAnsi" w:eastAsiaTheme="majorEastAsia" w:hAnsiTheme="majorHAnsi" w:cstheme="majorBidi"/>
      <w:i/>
      <w:color w:val="000000" w:themeColor="tex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6A1"/>
    <w:rPr>
      <w:rFonts w:eastAsiaTheme="majorEastAsia" w:cstheme="majorBidi"/>
      <w:b/>
      <w:i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236A1"/>
    <w:rPr>
      <w:rFonts w:eastAsiaTheme="majorEastAsia" w:cstheme="majorBidi"/>
      <w:i/>
      <w:iCs/>
      <w:color w:val="7F7F7F" w:themeColor="text1" w:themeTint="80"/>
      <w:sz w:val="20"/>
    </w:rPr>
  </w:style>
  <w:style w:type="paragraph" w:styleId="ListParagraph">
    <w:name w:val="List Paragraph"/>
    <w:basedOn w:val="Normal"/>
    <w:uiPriority w:val="34"/>
    <w:qFormat/>
    <w:rsid w:val="005236A1"/>
    <w:pPr>
      <w:ind w:left="720"/>
      <w:contextualSpacing/>
    </w:pPr>
  </w:style>
  <w:style w:type="paragraph" w:styleId="NoSpacing">
    <w:name w:val="No Spacing"/>
    <w:uiPriority w:val="1"/>
    <w:qFormat/>
    <w:rsid w:val="005236A1"/>
    <w:rPr>
      <w:rFonts w:asciiTheme="minorHAnsi" w:hAnsiTheme="minorHAn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6A1"/>
    <w:rPr>
      <w:rFonts w:ascii="Lato Hairline" w:eastAsiaTheme="majorEastAsia" w:hAnsi="Lato Hairline" w:cstheme="majorBidi"/>
      <w:color w:val="A5A5A5" w:themeColor="accent1" w:themeShade="BF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236A1"/>
    <w:pPr>
      <w:contextualSpacing/>
    </w:pPr>
    <w:rPr>
      <w:rFonts w:asciiTheme="majorHAnsi" w:eastAsiaTheme="majorEastAsia" w:hAnsiTheme="majorHAnsi" w:cs="Times New Roman (Headings CS)"/>
      <w:caps/>
      <w:spacing w:val="6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6A1"/>
    <w:rPr>
      <w:rFonts w:asciiTheme="majorHAnsi" w:eastAsiaTheme="majorEastAsia" w:hAnsiTheme="majorHAnsi" w:cs="Times New Roman (Headings CS)"/>
      <w:caps/>
      <w:spacing w:val="6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6A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36A1"/>
    <w:rPr>
      <w:rFonts w:asciiTheme="minorHAnsi" w:hAnsiTheme="minorHAns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TITUS KHOO YAN GENG</dc:creator>
  <cp:keywords/>
  <dc:description/>
  <cp:lastModifiedBy>JOEL TITUS KHOO YAN GENG</cp:lastModifiedBy>
  <cp:revision>4</cp:revision>
  <dcterms:created xsi:type="dcterms:W3CDTF">2022-07-15T09:13:00Z</dcterms:created>
  <dcterms:modified xsi:type="dcterms:W3CDTF">2022-07-15T09:13:00Z</dcterms:modified>
</cp:coreProperties>
</file>